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46809" w:rsidRDefault="00846809" w:rsidP="0018017B">
      <w:pPr>
        <w:shd w:val="clear" w:color="auto" w:fill="FFFFFF"/>
        <w:ind w:firstLine="709"/>
        <w:jc w:val="both"/>
        <w:divId w:val="1538348781"/>
        <w:rPr>
          <w:rFonts w:ascii="Verdana" w:eastAsia="Times New Roman" w:hAnsi="Verdana"/>
          <w:vanish/>
          <w:color w:val="000000"/>
          <w:sz w:val="19"/>
          <w:szCs w:val="19"/>
        </w:rPr>
      </w:pPr>
    </w:p>
    <w:p w:rsidR="0018017B" w:rsidRDefault="0018017B" w:rsidP="0018017B">
      <w:pPr>
        <w:spacing w:line="150" w:lineRule="atLeast"/>
        <w:ind w:firstLine="709"/>
        <w:jc w:val="both"/>
        <w:divId w:val="1538348781"/>
        <w:rPr>
          <w:rFonts w:ascii="Verdana" w:eastAsia="Times New Roman" w:hAnsi="Verdana"/>
          <w:color w:val="666666"/>
          <w:sz w:val="19"/>
          <w:szCs w:val="19"/>
        </w:rPr>
      </w:pPr>
    </w:p>
    <w:p w:rsidR="0018017B" w:rsidRDefault="0018017B" w:rsidP="0018017B">
      <w:pPr>
        <w:pStyle w:val="3"/>
        <w:ind w:firstLine="709"/>
        <w:jc w:val="both"/>
        <w:rPr>
          <w:rFonts w:ascii="Verdana" w:eastAsia="Times New Roman" w:hAnsi="Verdana"/>
        </w:rPr>
      </w:pPr>
      <w:r>
        <w:rPr>
          <w:rFonts w:ascii="Verdana" w:eastAsia="Times New Roman" w:hAnsi="Verdana"/>
        </w:rPr>
        <w:t>Вступление</w:t>
      </w:r>
    </w:p>
    <w:p w:rsidR="0018017B" w:rsidRDefault="0018017B" w:rsidP="0018017B">
      <w:pPr>
        <w:ind w:firstLine="709"/>
        <w:jc w:val="both"/>
        <w:rPr>
          <w:rFonts w:ascii="Verdana" w:eastAsia="Times New Roman" w:hAnsi="Verdana"/>
          <w:color w:val="000000"/>
          <w:sz w:val="19"/>
          <w:szCs w:val="19"/>
        </w:rPr>
      </w:pPr>
      <w:r>
        <w:rPr>
          <w:rFonts w:ascii="Verdana" w:eastAsia="Times New Roman" w:hAnsi="Verdana"/>
          <w:color w:val="000000"/>
          <w:sz w:val="19"/>
          <w:szCs w:val="19"/>
        </w:rPr>
        <w:t xml:space="preserve">Добро пожаловать в </w:t>
      </w:r>
      <w:proofErr w:type="spellStart"/>
      <w:r>
        <w:rPr>
          <w:rFonts w:ascii="Verdana" w:eastAsia="Times New Roman" w:hAnsi="Verdana"/>
          <w:color w:val="000000"/>
          <w:sz w:val="19"/>
          <w:szCs w:val="19"/>
        </w:rPr>
        <w:t>Impress</w:t>
      </w:r>
      <w:proofErr w:type="spellEnd"/>
      <w:r>
        <w:rPr>
          <w:rFonts w:ascii="Verdana" w:eastAsia="Times New Roman" w:hAnsi="Verdana"/>
          <w:color w:val="000000"/>
          <w:sz w:val="19"/>
          <w:szCs w:val="19"/>
        </w:rPr>
        <w:t xml:space="preserve">, программу для работы с презентациями, входящую в состав офисного пакета OpenOffice.org. </w:t>
      </w:r>
      <w:proofErr w:type="spellStart"/>
      <w:r>
        <w:rPr>
          <w:rFonts w:ascii="Verdana" w:eastAsia="Times New Roman" w:hAnsi="Verdana"/>
          <w:color w:val="000000"/>
          <w:sz w:val="19"/>
          <w:szCs w:val="19"/>
        </w:rPr>
        <w:t>Impress</w:t>
      </w:r>
      <w:proofErr w:type="spellEnd"/>
      <w:r>
        <w:rPr>
          <w:rFonts w:ascii="Verdana" w:eastAsia="Times New Roman" w:hAnsi="Verdana"/>
          <w:color w:val="000000"/>
          <w:sz w:val="19"/>
          <w:szCs w:val="19"/>
        </w:rPr>
        <w:t xml:space="preserve"> - простая в освоении программа, имеющая дружелюбный интерфейс, стандартные панели инструментов и меню и позволяет вам создавать эффектные презентации. Вы можете создать слайды, которые содержат различные элементы, включая текст, маркированные и нумерованные списки, таблицы, диаграммы, изображение и другие графические объекты. В </w:t>
      </w:r>
      <w:proofErr w:type="spellStart"/>
      <w:r>
        <w:rPr>
          <w:rFonts w:ascii="Verdana" w:eastAsia="Times New Roman" w:hAnsi="Verdana"/>
          <w:color w:val="000000"/>
          <w:sz w:val="19"/>
          <w:szCs w:val="19"/>
        </w:rPr>
        <w:t>Impress</w:t>
      </w:r>
      <w:proofErr w:type="spellEnd"/>
      <w:r>
        <w:rPr>
          <w:rFonts w:ascii="Verdana" w:eastAsia="Times New Roman" w:hAnsi="Verdana"/>
          <w:color w:val="000000"/>
          <w:sz w:val="19"/>
          <w:szCs w:val="19"/>
        </w:rPr>
        <w:t xml:space="preserve"> также входит средство для проверки орфографии, тезаурус, предустановленные стили текста, привлекательные стили для фона и удобное справочное меню.</w:t>
      </w:r>
      <w:r>
        <w:rPr>
          <w:rFonts w:ascii="Verdana" w:eastAsia="Times New Roman" w:hAnsi="Verdana"/>
          <w:color w:val="000000"/>
          <w:sz w:val="19"/>
          <w:szCs w:val="19"/>
        </w:rPr>
        <w:br/>
        <w:t xml:space="preserve">Это руководство содержит описание функций </w:t>
      </w:r>
      <w:proofErr w:type="spellStart"/>
      <w:r>
        <w:rPr>
          <w:rFonts w:ascii="Verdana" w:eastAsia="Times New Roman" w:hAnsi="Verdana"/>
          <w:color w:val="000000"/>
          <w:sz w:val="19"/>
          <w:szCs w:val="19"/>
        </w:rPr>
        <w:t>Impress</w:t>
      </w:r>
      <w:proofErr w:type="spellEnd"/>
      <w:r>
        <w:rPr>
          <w:rFonts w:ascii="Verdana" w:eastAsia="Times New Roman" w:hAnsi="Verdana"/>
          <w:color w:val="000000"/>
          <w:sz w:val="19"/>
          <w:szCs w:val="19"/>
        </w:rPr>
        <w:t xml:space="preserve">, </w:t>
      </w:r>
      <w:proofErr w:type="spellStart"/>
      <w:r>
        <w:rPr>
          <w:rFonts w:ascii="Verdana" w:eastAsia="Times New Roman" w:hAnsi="Verdana"/>
          <w:color w:val="000000"/>
          <w:sz w:val="19"/>
          <w:szCs w:val="19"/>
        </w:rPr>
        <w:t>скриншоты</w:t>
      </w:r>
      <w:proofErr w:type="spellEnd"/>
      <w:r>
        <w:rPr>
          <w:rFonts w:ascii="Verdana" w:eastAsia="Times New Roman" w:hAnsi="Verdana"/>
          <w:color w:val="000000"/>
          <w:sz w:val="19"/>
          <w:szCs w:val="19"/>
        </w:rPr>
        <w:t xml:space="preserve"> и полезные советы для создания презентаций. </w:t>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 </w:t>
      </w:r>
    </w:p>
    <w:p w:rsidR="0018017B" w:rsidRDefault="0018017B" w:rsidP="0018017B">
      <w:pPr>
        <w:pStyle w:val="3"/>
        <w:ind w:firstLine="709"/>
        <w:jc w:val="both"/>
        <w:rPr>
          <w:rFonts w:ascii="Verdana" w:eastAsia="Times New Roman" w:hAnsi="Verdana"/>
        </w:rPr>
      </w:pPr>
      <w:r>
        <w:rPr>
          <w:rFonts w:ascii="Verdana" w:eastAsia="Times New Roman" w:hAnsi="Verdana"/>
        </w:rPr>
        <w:t>Создание новой презентации </w:t>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 xml:space="preserve">В этом разделе мы опишем, как создать новую презентацию. </w:t>
      </w:r>
    </w:p>
    <w:p w:rsidR="0018017B" w:rsidRDefault="0018017B" w:rsidP="0018017B">
      <w:pPr>
        <w:pStyle w:val="4"/>
        <w:ind w:firstLine="709"/>
        <w:jc w:val="both"/>
        <w:rPr>
          <w:rFonts w:ascii="Verdana" w:eastAsia="Times New Roman" w:hAnsi="Verdana"/>
          <w:color w:val="000000"/>
        </w:rPr>
      </w:pPr>
      <w:r>
        <w:rPr>
          <w:rFonts w:ascii="Verdana" w:eastAsia="Times New Roman" w:hAnsi="Verdana"/>
          <w:color w:val="000000"/>
        </w:rPr>
        <w:t>Запуск Мастера Презентаций</w:t>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1. Запустите OpenOffice.org (</w:t>
      </w:r>
      <w:proofErr w:type="spellStart"/>
      <w:r>
        <w:rPr>
          <w:rFonts w:ascii="Verdana" w:hAnsi="Verdana"/>
          <w:color w:val="000000"/>
          <w:sz w:val="19"/>
          <w:szCs w:val="19"/>
        </w:rPr>
        <w:t>OOo</w:t>
      </w:r>
      <w:proofErr w:type="spellEnd"/>
      <w:r>
        <w:rPr>
          <w:rFonts w:ascii="Verdana" w:hAnsi="Verdana"/>
          <w:color w:val="000000"/>
          <w:sz w:val="19"/>
          <w:szCs w:val="19"/>
        </w:rPr>
        <w:t xml:space="preserve">) </w:t>
      </w:r>
      <w:proofErr w:type="spellStart"/>
      <w:r>
        <w:rPr>
          <w:rFonts w:ascii="Verdana" w:hAnsi="Verdana"/>
          <w:color w:val="000000"/>
          <w:sz w:val="19"/>
          <w:szCs w:val="19"/>
        </w:rPr>
        <w:t>Impress</w:t>
      </w:r>
      <w:proofErr w:type="spellEnd"/>
      <w:r>
        <w:rPr>
          <w:rFonts w:ascii="Verdana" w:hAnsi="Verdana"/>
          <w:color w:val="000000"/>
          <w:sz w:val="19"/>
          <w:szCs w:val="19"/>
        </w:rPr>
        <w:t xml:space="preserve">. Появится окно Мастера Презентаций </w:t>
      </w:r>
    </w:p>
    <w:p w:rsidR="0018017B" w:rsidRDefault="0018017B" w:rsidP="0018017B">
      <w:pPr>
        <w:ind w:firstLine="709"/>
        <w:jc w:val="both"/>
        <w:rPr>
          <w:rFonts w:ascii="Verdana" w:eastAsia="Times New Roman" w:hAnsi="Verdana"/>
          <w:color w:val="000000"/>
          <w:sz w:val="19"/>
          <w:szCs w:val="19"/>
        </w:rPr>
      </w:pPr>
      <w:r>
        <w:rPr>
          <w:rFonts w:ascii="Verdana" w:eastAsia="Times New Roman" w:hAnsi="Verdana"/>
          <w:noProof/>
          <w:color w:val="000000"/>
          <w:sz w:val="19"/>
          <w:szCs w:val="19"/>
        </w:rPr>
        <w:drawing>
          <wp:inline distT="0" distB="0" distL="0" distR="0">
            <wp:extent cx="2078598" cy="1302589"/>
            <wp:effectExtent l="19050" t="0" r="0" b="0"/>
            <wp:docPr id="12" name="Рисунок 33" descr="мастер презента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мастер презентаций"/>
                    <pic:cNvPicPr>
                      <a:picLocks noChangeAspect="1" noChangeArrowheads="1"/>
                    </pic:cNvPicPr>
                  </pic:nvPicPr>
                  <pic:blipFill>
                    <a:blip r:embed="rId7"/>
                    <a:srcRect/>
                    <a:stretch>
                      <a:fillRect/>
                    </a:stretch>
                  </pic:blipFill>
                  <pic:spPr bwMode="auto">
                    <a:xfrm>
                      <a:off x="0" y="0"/>
                      <a:ext cx="2076510" cy="1301280"/>
                    </a:xfrm>
                    <a:prstGeom prst="rect">
                      <a:avLst/>
                    </a:prstGeom>
                    <a:noFill/>
                    <a:ln w="9525">
                      <a:noFill/>
                      <a:miter lim="800000"/>
                      <a:headEnd/>
                      <a:tailEnd/>
                    </a:ln>
                  </pic:spPr>
                </pic:pic>
              </a:graphicData>
            </a:graphic>
          </wp:inline>
        </w:drawing>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2. В секции тип установите один из следующих переключателей:</w:t>
      </w:r>
    </w:p>
    <w:p w:rsidR="0018017B" w:rsidRDefault="0018017B" w:rsidP="0018017B">
      <w:pPr>
        <w:numPr>
          <w:ilvl w:val="0"/>
          <w:numId w:val="5"/>
        </w:numPr>
        <w:spacing w:after="165"/>
        <w:ind w:left="240" w:firstLine="709"/>
        <w:jc w:val="both"/>
        <w:rPr>
          <w:rFonts w:ascii="Verdana" w:eastAsia="Times New Roman" w:hAnsi="Verdana"/>
          <w:color w:val="000000"/>
          <w:sz w:val="19"/>
          <w:szCs w:val="19"/>
        </w:rPr>
      </w:pPr>
      <w:r>
        <w:rPr>
          <w:rFonts w:ascii="Verdana" w:eastAsia="Times New Roman" w:hAnsi="Verdana"/>
          <w:color w:val="000000"/>
          <w:sz w:val="19"/>
          <w:szCs w:val="19"/>
        </w:rPr>
        <w:t>Пустая презентация - создание презентации «с нуля».</w:t>
      </w:r>
    </w:p>
    <w:p w:rsidR="0018017B" w:rsidRDefault="0018017B" w:rsidP="0018017B">
      <w:pPr>
        <w:numPr>
          <w:ilvl w:val="0"/>
          <w:numId w:val="5"/>
        </w:numPr>
        <w:spacing w:after="165"/>
        <w:ind w:left="240" w:firstLine="709"/>
        <w:jc w:val="both"/>
        <w:rPr>
          <w:rFonts w:ascii="Verdana" w:eastAsia="Times New Roman" w:hAnsi="Verdana"/>
          <w:color w:val="000000"/>
          <w:sz w:val="19"/>
          <w:szCs w:val="19"/>
        </w:rPr>
      </w:pPr>
      <w:r>
        <w:rPr>
          <w:rFonts w:ascii="Verdana" w:eastAsia="Times New Roman" w:hAnsi="Verdana"/>
          <w:color w:val="000000"/>
          <w:sz w:val="19"/>
          <w:szCs w:val="19"/>
        </w:rPr>
        <w:t>Из шаблона - позволяет использовать один из стандартных шаблонов в качестве основы для новой презентации. Будет отображён список доступных шаблонов.</w:t>
      </w:r>
    </w:p>
    <w:p w:rsidR="0018017B" w:rsidRDefault="0018017B" w:rsidP="0018017B">
      <w:pPr>
        <w:numPr>
          <w:ilvl w:val="0"/>
          <w:numId w:val="5"/>
        </w:numPr>
        <w:spacing w:after="165"/>
        <w:ind w:left="240" w:firstLine="709"/>
        <w:jc w:val="both"/>
        <w:rPr>
          <w:rFonts w:ascii="Verdana" w:eastAsia="Times New Roman" w:hAnsi="Verdana"/>
          <w:color w:val="000000"/>
          <w:sz w:val="19"/>
          <w:szCs w:val="19"/>
        </w:rPr>
      </w:pPr>
      <w:r>
        <w:rPr>
          <w:rFonts w:ascii="Verdana" w:eastAsia="Times New Roman" w:hAnsi="Verdana"/>
          <w:color w:val="000000"/>
          <w:sz w:val="19"/>
          <w:szCs w:val="19"/>
        </w:rPr>
        <w:t xml:space="preserve">Открыть существующую презентацию - позволяет продолжить работу над какой-либо уже созданной презентацией. Будет отображён список существующих презентаций. </w:t>
      </w:r>
    </w:p>
    <w:p w:rsidR="0018017B" w:rsidRDefault="0018017B" w:rsidP="0018017B">
      <w:pPr>
        <w:pStyle w:val="5"/>
        <w:ind w:firstLine="709"/>
        <w:jc w:val="both"/>
        <w:rPr>
          <w:rFonts w:ascii="Verdana" w:eastAsia="Times New Roman" w:hAnsi="Verdana"/>
        </w:rPr>
      </w:pPr>
      <w:r>
        <w:rPr>
          <w:rFonts w:ascii="Verdana" w:eastAsia="Times New Roman" w:hAnsi="Verdana"/>
        </w:rPr>
        <w:t xml:space="preserve">Не снимайте флажок Предварительный просмотр, чтобы шаблоны, стили слайдов и переходы между слайдами автоматически отображались в области предварительного просмотра. Если Вы не хотите, чтобы Мастер Презентаций открывался при каждом запуске </w:t>
      </w:r>
      <w:proofErr w:type="spellStart"/>
      <w:r>
        <w:rPr>
          <w:rFonts w:ascii="Verdana" w:eastAsia="Times New Roman" w:hAnsi="Verdana"/>
        </w:rPr>
        <w:t>Impress</w:t>
      </w:r>
      <w:proofErr w:type="spellEnd"/>
      <w:r>
        <w:rPr>
          <w:rFonts w:ascii="Verdana" w:eastAsia="Times New Roman" w:hAnsi="Verdana"/>
        </w:rPr>
        <w:t>, установите флажок Больше не показывать этот диалог.</w:t>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3. Нажмите</w:t>
      </w:r>
      <w:proofErr w:type="gramStart"/>
      <w:r>
        <w:rPr>
          <w:rFonts w:ascii="Verdana" w:hAnsi="Verdana"/>
          <w:color w:val="000000"/>
          <w:sz w:val="19"/>
          <w:szCs w:val="19"/>
        </w:rPr>
        <w:t xml:space="preserve"> Д</w:t>
      </w:r>
      <w:proofErr w:type="gramEnd"/>
      <w:r>
        <w:rPr>
          <w:rFonts w:ascii="Verdana" w:hAnsi="Verdana"/>
          <w:color w:val="000000"/>
          <w:sz w:val="19"/>
          <w:szCs w:val="19"/>
        </w:rPr>
        <w:t>алее, чтобы перейти ко второму шагу Мастера Презентаций. Ниже изображено окно Мастера Презентаций в случае, если на первом шаге вы установили переключатель Пустая Презентация. </w:t>
      </w:r>
    </w:p>
    <w:p w:rsidR="0018017B" w:rsidRDefault="0018017B" w:rsidP="0018017B">
      <w:pPr>
        <w:ind w:firstLine="709"/>
        <w:jc w:val="both"/>
        <w:rPr>
          <w:rFonts w:ascii="Verdana" w:eastAsia="Times New Roman" w:hAnsi="Verdana"/>
          <w:color w:val="000000"/>
          <w:sz w:val="19"/>
          <w:szCs w:val="19"/>
        </w:rPr>
      </w:pPr>
      <w:r>
        <w:rPr>
          <w:rFonts w:ascii="Verdana" w:eastAsia="Times New Roman" w:hAnsi="Verdana"/>
          <w:noProof/>
          <w:color w:val="000000"/>
          <w:sz w:val="19"/>
          <w:szCs w:val="19"/>
        </w:rPr>
        <w:drawing>
          <wp:inline distT="0" distB="0" distL="0" distR="0">
            <wp:extent cx="2077168" cy="1343235"/>
            <wp:effectExtent l="19050" t="0" r="0" b="0"/>
            <wp:docPr id="13" name="Рисунок 34" descr="Мастер презента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Мастер презентаций"/>
                    <pic:cNvPicPr>
                      <a:picLocks noChangeAspect="1" noChangeArrowheads="1"/>
                    </pic:cNvPicPr>
                  </pic:nvPicPr>
                  <pic:blipFill>
                    <a:blip r:embed="rId8"/>
                    <a:srcRect/>
                    <a:stretch>
                      <a:fillRect/>
                    </a:stretch>
                  </pic:blipFill>
                  <pic:spPr bwMode="auto">
                    <a:xfrm>
                      <a:off x="0" y="0"/>
                      <a:ext cx="2079191" cy="1344543"/>
                    </a:xfrm>
                    <a:prstGeom prst="rect">
                      <a:avLst/>
                    </a:prstGeom>
                    <a:noFill/>
                    <a:ln w="9525">
                      <a:noFill/>
                      <a:miter lim="800000"/>
                      <a:headEnd/>
                      <a:tailEnd/>
                    </a:ln>
                  </pic:spPr>
                </pic:pic>
              </a:graphicData>
            </a:graphic>
          </wp:inline>
        </w:drawing>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Если вы установили другой переключатель, то в области предварительного просмотра отобразится образец слайда.</w:t>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lastRenderedPageBreak/>
        <w:t>4. Установите желаемый стиль слайда в секции. Выберите стиль слайда. Выберите &lt;Оригинал&gt;, если не желаете использовать никакой из имеющихся стилей (пустой стиль).</w:t>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5. В зависимости от дальнейшего использования презентации, установите требуемый переключатель в секции Способ отображения презентации. В большинстве случаев требуется отображение презентации на экране монитора.</w:t>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6. Нажмите</w:t>
      </w:r>
      <w:proofErr w:type="gramStart"/>
      <w:r>
        <w:rPr>
          <w:rFonts w:ascii="Verdana" w:hAnsi="Verdana"/>
          <w:color w:val="000000"/>
          <w:sz w:val="19"/>
          <w:szCs w:val="19"/>
        </w:rPr>
        <w:t xml:space="preserve"> Д</w:t>
      </w:r>
      <w:proofErr w:type="gramEnd"/>
      <w:r>
        <w:rPr>
          <w:rFonts w:ascii="Verdana" w:hAnsi="Verdana"/>
          <w:color w:val="000000"/>
          <w:sz w:val="19"/>
          <w:szCs w:val="19"/>
        </w:rPr>
        <w:t>алее, чтобы перейти к третьему шагу Мастера Презентаций - Выбор эффекта и скорости при смене слайдов</w:t>
      </w:r>
    </w:p>
    <w:p w:rsidR="0018017B" w:rsidRDefault="0018017B" w:rsidP="0018017B">
      <w:pPr>
        <w:ind w:firstLine="709"/>
        <w:jc w:val="both"/>
        <w:rPr>
          <w:rFonts w:ascii="Verdana" w:eastAsia="Times New Roman" w:hAnsi="Verdana"/>
          <w:color w:val="000000"/>
          <w:sz w:val="19"/>
          <w:szCs w:val="19"/>
        </w:rPr>
      </w:pPr>
      <w:r>
        <w:rPr>
          <w:rFonts w:ascii="Verdana" w:eastAsia="Times New Roman" w:hAnsi="Verdana"/>
          <w:noProof/>
          <w:color w:val="000000"/>
          <w:sz w:val="19"/>
          <w:szCs w:val="19"/>
        </w:rPr>
        <w:drawing>
          <wp:inline distT="0" distB="0" distL="0" distR="0">
            <wp:extent cx="2484408" cy="1552755"/>
            <wp:effectExtent l="19050" t="0" r="0" b="0"/>
            <wp:docPr id="14" name="Рисунок 35" descr="мастер презента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мастер презентаций"/>
                    <pic:cNvPicPr>
                      <a:picLocks noChangeAspect="1" noChangeArrowheads="1"/>
                    </pic:cNvPicPr>
                  </pic:nvPicPr>
                  <pic:blipFill>
                    <a:blip r:embed="rId9"/>
                    <a:srcRect/>
                    <a:stretch>
                      <a:fillRect/>
                    </a:stretch>
                  </pic:blipFill>
                  <pic:spPr bwMode="auto">
                    <a:xfrm>
                      <a:off x="0" y="0"/>
                      <a:ext cx="2484878" cy="1553048"/>
                    </a:xfrm>
                    <a:prstGeom prst="rect">
                      <a:avLst/>
                    </a:prstGeom>
                    <a:noFill/>
                    <a:ln w="9525">
                      <a:noFill/>
                      <a:miter lim="800000"/>
                      <a:headEnd/>
                      <a:tailEnd/>
                    </a:ln>
                  </pic:spPr>
                </pic:pic>
              </a:graphicData>
            </a:graphic>
          </wp:inline>
        </w:drawing>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 </w:t>
      </w:r>
    </w:p>
    <w:p w:rsidR="0018017B" w:rsidRDefault="0018017B" w:rsidP="0018017B">
      <w:pPr>
        <w:pStyle w:val="readon"/>
        <w:ind w:firstLine="709"/>
        <w:jc w:val="both"/>
        <w:rPr>
          <w:rFonts w:ascii="Verdana" w:hAnsi="Verdana"/>
          <w:color w:val="000000"/>
          <w:sz w:val="19"/>
          <w:szCs w:val="19"/>
        </w:rPr>
      </w:pPr>
      <w:r>
        <w:rPr>
          <w:rFonts w:ascii="Verdana" w:hAnsi="Verdana"/>
          <w:color w:val="000000"/>
          <w:sz w:val="19"/>
          <w:szCs w:val="19"/>
        </w:rPr>
        <w:t>7.Выберите желаемый эффект из выпадающего списка Эффект.</w:t>
      </w:r>
    </w:p>
    <w:p w:rsidR="0018017B" w:rsidRDefault="0018017B" w:rsidP="0018017B">
      <w:pPr>
        <w:pStyle w:val="readon"/>
        <w:ind w:firstLine="709"/>
        <w:jc w:val="both"/>
        <w:rPr>
          <w:rFonts w:ascii="Verdana" w:hAnsi="Verdana"/>
          <w:color w:val="000000"/>
          <w:sz w:val="19"/>
          <w:szCs w:val="19"/>
        </w:rPr>
      </w:pPr>
      <w:r>
        <w:rPr>
          <w:rFonts w:ascii="Verdana" w:hAnsi="Verdana"/>
          <w:color w:val="000000"/>
          <w:sz w:val="19"/>
          <w:szCs w:val="19"/>
        </w:rPr>
        <w:t>8. Выберите желаемую скорость перехода между слайдами из выпадающего списка Скорость.</w:t>
      </w:r>
    </w:p>
    <w:p w:rsidR="0018017B" w:rsidRDefault="0018017B" w:rsidP="0018017B">
      <w:pPr>
        <w:pStyle w:val="readon"/>
        <w:ind w:firstLine="709"/>
        <w:jc w:val="both"/>
        <w:rPr>
          <w:rFonts w:ascii="Verdana" w:hAnsi="Verdana"/>
          <w:color w:val="000000"/>
          <w:sz w:val="19"/>
          <w:szCs w:val="19"/>
        </w:rPr>
      </w:pPr>
      <w:r>
        <w:rPr>
          <w:rFonts w:ascii="Verdana" w:hAnsi="Verdana"/>
          <w:color w:val="000000"/>
          <w:sz w:val="19"/>
          <w:szCs w:val="19"/>
        </w:rPr>
        <w:t>9. Нажмите на кнопку Готово. Будет создана новая презентация.</w:t>
      </w:r>
    </w:p>
    <w:p w:rsidR="0018017B" w:rsidRDefault="0018017B" w:rsidP="0018017B">
      <w:pPr>
        <w:pStyle w:val="5"/>
        <w:ind w:firstLine="709"/>
        <w:jc w:val="both"/>
        <w:rPr>
          <w:rFonts w:ascii="Verdana" w:eastAsia="Times New Roman" w:hAnsi="Verdana"/>
        </w:rPr>
      </w:pPr>
      <w:r>
        <w:rPr>
          <w:rFonts w:ascii="Verdana" w:eastAsia="Times New Roman" w:hAnsi="Verdana"/>
        </w:rPr>
        <w:t>Желательно сохранить презентацию сразу после её создания. Не забывайте также регулярно сохранять вашу презентацию в процессе работы с ней, чтобы избежать случайной потери информации.</w:t>
      </w:r>
    </w:p>
    <w:p w:rsidR="0018017B" w:rsidRDefault="0018017B" w:rsidP="0018017B">
      <w:pPr>
        <w:pStyle w:val="5"/>
        <w:ind w:firstLine="709"/>
        <w:jc w:val="both"/>
        <w:rPr>
          <w:rFonts w:ascii="Verdana" w:eastAsia="Times New Roman" w:hAnsi="Verdana"/>
        </w:rPr>
      </w:pPr>
      <w:r>
        <w:rPr>
          <w:rFonts w:ascii="Verdana" w:eastAsia="Times New Roman" w:hAnsi="Verdana"/>
        </w:rPr>
        <w:t>Если на первом шаге Мастера Презентаций вы установите переключатель</w:t>
      </w:r>
      <w:proofErr w:type="gramStart"/>
      <w:r>
        <w:rPr>
          <w:rFonts w:ascii="Verdana" w:eastAsia="Times New Roman" w:hAnsi="Verdana"/>
        </w:rPr>
        <w:t xml:space="preserve"> И</w:t>
      </w:r>
      <w:proofErr w:type="gramEnd"/>
      <w:r>
        <w:rPr>
          <w:rFonts w:ascii="Verdana" w:eastAsia="Times New Roman" w:hAnsi="Verdana"/>
        </w:rPr>
        <w:t>з шаблона, то на третьем шаге будет доступна кнопка Далее и последующие шаги Мастера Презентаций. Эти шаги здесь не рассматриваются.</w:t>
      </w:r>
    </w:p>
    <w:p w:rsidR="0018017B" w:rsidRDefault="0018017B" w:rsidP="0018017B">
      <w:pPr>
        <w:pStyle w:val="3"/>
        <w:jc w:val="center"/>
        <w:rPr>
          <w:rFonts w:ascii="Verdana" w:eastAsia="Times New Roman" w:hAnsi="Verdana"/>
        </w:rPr>
      </w:pPr>
      <w:r>
        <w:rPr>
          <w:rFonts w:ascii="Verdana" w:eastAsia="Times New Roman" w:hAnsi="Verdana"/>
        </w:rPr>
        <w:t>Форматирование презентации</w:t>
      </w:r>
    </w:p>
    <w:p w:rsidR="0018017B" w:rsidRDefault="0018017B" w:rsidP="0018017B">
      <w:pPr>
        <w:pStyle w:val="4"/>
        <w:jc w:val="both"/>
        <w:rPr>
          <w:rFonts w:ascii="Verdana" w:eastAsia="Times New Roman" w:hAnsi="Verdana"/>
          <w:color w:val="000000"/>
        </w:rPr>
      </w:pPr>
      <w:r>
        <w:rPr>
          <w:rFonts w:ascii="Verdana" w:eastAsia="Times New Roman" w:hAnsi="Verdana"/>
          <w:color w:val="000000"/>
        </w:rPr>
        <w:t>Выбор разметки первого слайда</w:t>
      </w:r>
    </w:p>
    <w:tbl>
      <w:tblPr>
        <w:tblW w:w="0" w:type="auto"/>
        <w:tblCellSpacing w:w="15" w:type="dxa"/>
        <w:tblCellMar>
          <w:top w:w="15" w:type="dxa"/>
          <w:left w:w="15" w:type="dxa"/>
          <w:bottom w:w="15" w:type="dxa"/>
          <w:right w:w="15" w:type="dxa"/>
        </w:tblCellMar>
        <w:tblLook w:val="04A0"/>
      </w:tblPr>
      <w:tblGrid>
        <w:gridCol w:w="8771"/>
        <w:gridCol w:w="1785"/>
      </w:tblGrid>
      <w:tr w:rsidR="0018017B">
        <w:trPr>
          <w:tblCellSpacing w:w="15" w:type="dxa"/>
        </w:trPr>
        <w:tc>
          <w:tcPr>
            <w:tcW w:w="0" w:type="auto"/>
            <w:vAlign w:val="center"/>
            <w:hideMark/>
          </w:tcPr>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 xml:space="preserve">В правой части рабочего пространства </w:t>
            </w:r>
            <w:proofErr w:type="spellStart"/>
            <w:r>
              <w:rPr>
                <w:rFonts w:ascii="Verdana" w:hAnsi="Verdana"/>
                <w:color w:val="000000"/>
                <w:sz w:val="19"/>
                <w:szCs w:val="19"/>
              </w:rPr>
              <w:t>Impress</w:t>
            </w:r>
            <w:proofErr w:type="spellEnd"/>
            <w:r>
              <w:rPr>
                <w:rFonts w:ascii="Verdana" w:hAnsi="Verdana"/>
                <w:color w:val="000000"/>
                <w:sz w:val="19"/>
                <w:szCs w:val="19"/>
              </w:rPr>
              <w:t xml:space="preserve"> Вы увидите панель Макеты </w:t>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На панели Макеты отображаются эскизы слайдов, которые помогут вам при форматировании презентации. Каждый эскиз соответствует определённой разметке слайда. По щелчку на эскизе будет установлена соответствующая разметка слайда. Обратите внимание на всплывающие подсказки к эскизам.</w:t>
            </w:r>
          </w:p>
          <w:p w:rsidR="0018017B" w:rsidRDefault="0018017B" w:rsidP="0018017B">
            <w:pPr>
              <w:pStyle w:val="4"/>
              <w:ind w:firstLine="709"/>
              <w:jc w:val="both"/>
              <w:rPr>
                <w:rFonts w:ascii="Verdana" w:eastAsia="Times New Roman" w:hAnsi="Verdana"/>
                <w:color w:val="000000"/>
              </w:rPr>
            </w:pPr>
            <w:r>
              <w:rPr>
                <w:rFonts w:ascii="Verdana" w:eastAsia="Times New Roman" w:hAnsi="Verdana"/>
                <w:color w:val="000000"/>
              </w:rPr>
              <w:t>Вставка новых слайдов</w:t>
            </w:r>
          </w:p>
          <w:p w:rsidR="0018017B" w:rsidRDefault="0018017B" w:rsidP="0018017B">
            <w:pPr>
              <w:pStyle w:val="a7"/>
              <w:ind w:firstLine="709"/>
              <w:jc w:val="both"/>
              <w:rPr>
                <w:rFonts w:ascii="Verdana" w:hAnsi="Verdana"/>
                <w:color w:val="000000"/>
                <w:sz w:val="19"/>
                <w:szCs w:val="19"/>
              </w:rPr>
            </w:pPr>
            <w:r>
              <w:rPr>
                <w:rFonts w:ascii="Verdana" w:hAnsi="Verdana"/>
                <w:color w:val="000000"/>
                <w:sz w:val="19"/>
                <w:szCs w:val="19"/>
              </w:rPr>
              <w:t>Новые слайды всегда вставляются после активного (выделенного) слайда. Не беспокойтесь о порядке слайдов - его потом можно будет легко изменить.</w:t>
            </w:r>
          </w:p>
          <w:p w:rsidR="0018017B" w:rsidRDefault="0018017B" w:rsidP="0018017B">
            <w:pPr>
              <w:pStyle w:val="a7"/>
              <w:jc w:val="both"/>
              <w:rPr>
                <w:rFonts w:ascii="Verdana" w:hAnsi="Verdana"/>
                <w:color w:val="000000"/>
                <w:sz w:val="19"/>
                <w:szCs w:val="19"/>
              </w:rPr>
            </w:pPr>
            <w:r>
              <w:rPr>
                <w:rFonts w:ascii="Verdana" w:hAnsi="Verdana"/>
                <w:color w:val="000000"/>
                <w:sz w:val="19"/>
                <w:szCs w:val="19"/>
              </w:rPr>
              <w:t>1. Из меню выберите</w:t>
            </w:r>
            <w:proofErr w:type="gramStart"/>
            <w:r>
              <w:rPr>
                <w:rFonts w:ascii="Verdana" w:hAnsi="Verdana"/>
                <w:color w:val="000000"/>
                <w:sz w:val="19"/>
                <w:szCs w:val="19"/>
              </w:rPr>
              <w:t xml:space="preserve"> </w:t>
            </w:r>
            <w:r>
              <w:rPr>
                <w:rStyle w:val="a6"/>
                <w:rFonts w:ascii="Verdana" w:hAnsi="Verdana"/>
                <w:color w:val="000000"/>
                <w:sz w:val="19"/>
                <w:szCs w:val="19"/>
              </w:rPr>
              <w:t>В</w:t>
            </w:r>
            <w:proofErr w:type="gramEnd"/>
            <w:r>
              <w:rPr>
                <w:rStyle w:val="a6"/>
                <w:rFonts w:ascii="Verdana" w:hAnsi="Verdana"/>
                <w:color w:val="000000"/>
                <w:sz w:val="19"/>
                <w:szCs w:val="19"/>
              </w:rPr>
              <w:t>ставить - Слайд</w:t>
            </w:r>
            <w:r>
              <w:rPr>
                <w:rFonts w:ascii="Verdana" w:hAnsi="Verdana"/>
                <w:color w:val="000000"/>
                <w:sz w:val="19"/>
                <w:szCs w:val="19"/>
              </w:rPr>
              <w:t>. В рабочей области появится пустой слайд.</w:t>
            </w:r>
          </w:p>
          <w:p w:rsidR="0018017B" w:rsidRDefault="0018017B" w:rsidP="0018017B">
            <w:pPr>
              <w:pStyle w:val="a7"/>
              <w:jc w:val="both"/>
              <w:rPr>
                <w:rStyle w:val="a6"/>
                <w:rFonts w:ascii="Verdana" w:hAnsi="Verdana"/>
                <w:color w:val="000000"/>
                <w:sz w:val="19"/>
                <w:szCs w:val="19"/>
              </w:rPr>
            </w:pPr>
            <w:r>
              <w:rPr>
                <w:rFonts w:ascii="Verdana" w:hAnsi="Verdana"/>
                <w:color w:val="000000"/>
                <w:sz w:val="19"/>
                <w:szCs w:val="19"/>
              </w:rPr>
              <w:t xml:space="preserve">2. Выберите </w:t>
            </w:r>
            <w:r>
              <w:rPr>
                <w:rStyle w:val="a6"/>
                <w:rFonts w:ascii="Verdana" w:hAnsi="Verdana"/>
                <w:color w:val="000000"/>
                <w:sz w:val="19"/>
                <w:szCs w:val="19"/>
              </w:rPr>
              <w:t>Формат - Макеты слайдов</w:t>
            </w:r>
            <w:r>
              <w:rPr>
                <w:rFonts w:ascii="Verdana" w:hAnsi="Verdana"/>
                <w:color w:val="000000"/>
                <w:sz w:val="19"/>
                <w:szCs w:val="19"/>
              </w:rPr>
              <w:t xml:space="preserve">. В правой части рабочего пространства развернётся панель </w:t>
            </w:r>
            <w:r>
              <w:rPr>
                <w:rStyle w:val="a6"/>
                <w:rFonts w:ascii="Verdana" w:hAnsi="Verdana"/>
                <w:color w:val="000000"/>
                <w:sz w:val="19"/>
                <w:szCs w:val="19"/>
              </w:rPr>
              <w:t>Макеты</w:t>
            </w:r>
          </w:p>
          <w:p w:rsidR="0018017B" w:rsidRDefault="0018017B" w:rsidP="0018017B">
            <w:pPr>
              <w:pStyle w:val="a7"/>
              <w:jc w:val="both"/>
              <w:rPr>
                <w:rFonts w:ascii="Verdana" w:hAnsi="Verdana"/>
                <w:color w:val="000000"/>
                <w:sz w:val="19"/>
                <w:szCs w:val="19"/>
              </w:rPr>
            </w:pPr>
            <w:r>
              <w:rPr>
                <w:rFonts w:ascii="Verdana" w:hAnsi="Verdana"/>
                <w:color w:val="000000"/>
                <w:sz w:val="19"/>
                <w:szCs w:val="19"/>
              </w:rPr>
              <w:t>3. Выберите требуемую разметку слайда.</w:t>
            </w:r>
          </w:p>
          <w:p w:rsidR="0018017B" w:rsidRDefault="0018017B" w:rsidP="00845DFC">
            <w:pPr>
              <w:pStyle w:val="a7"/>
              <w:jc w:val="both"/>
              <w:rPr>
                <w:rFonts w:ascii="Verdana" w:eastAsia="Times New Roman" w:hAnsi="Verdana"/>
                <w:color w:val="000000"/>
                <w:sz w:val="19"/>
                <w:szCs w:val="19"/>
              </w:rPr>
            </w:pPr>
            <w:r>
              <w:rPr>
                <w:rFonts w:ascii="Verdana" w:hAnsi="Verdana"/>
                <w:color w:val="000000"/>
                <w:sz w:val="19"/>
                <w:szCs w:val="19"/>
              </w:rPr>
              <w:t xml:space="preserve">4. Нажмите OK. </w:t>
            </w:r>
            <w:r>
              <w:rPr>
                <w:rFonts w:ascii="Verdana" w:eastAsia="Times New Roman" w:hAnsi="Verdana"/>
                <w:color w:val="000000"/>
                <w:sz w:val="19"/>
                <w:szCs w:val="19"/>
              </w:rPr>
              <w:t> </w:t>
            </w:r>
          </w:p>
        </w:tc>
        <w:tc>
          <w:tcPr>
            <w:tcW w:w="0" w:type="auto"/>
            <w:vAlign w:val="center"/>
            <w:hideMark/>
          </w:tcPr>
          <w:p w:rsidR="0018017B" w:rsidRDefault="0018017B" w:rsidP="0018017B">
            <w:pPr>
              <w:jc w:val="both"/>
              <w:rPr>
                <w:rFonts w:ascii="Verdana" w:eastAsia="Times New Roman" w:hAnsi="Verdana"/>
                <w:color w:val="000000"/>
                <w:sz w:val="19"/>
                <w:szCs w:val="19"/>
              </w:rPr>
            </w:pPr>
            <w:r>
              <w:rPr>
                <w:rFonts w:ascii="Verdana" w:eastAsia="Times New Roman" w:hAnsi="Verdana"/>
                <w:noProof/>
                <w:color w:val="000000"/>
                <w:sz w:val="19"/>
                <w:szCs w:val="19"/>
              </w:rPr>
              <w:drawing>
                <wp:inline distT="0" distB="0" distL="0" distR="0">
                  <wp:extent cx="1057275" cy="2381250"/>
                  <wp:effectExtent l="19050" t="0" r="9525" b="0"/>
                  <wp:docPr id="15" name="Рисунок 36" descr="панель маке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панель макетов"/>
                          <pic:cNvPicPr>
                            <a:picLocks noChangeAspect="1" noChangeArrowheads="1"/>
                          </pic:cNvPicPr>
                        </pic:nvPicPr>
                        <pic:blipFill>
                          <a:blip r:embed="rId10"/>
                          <a:srcRect/>
                          <a:stretch>
                            <a:fillRect/>
                          </a:stretch>
                        </pic:blipFill>
                        <pic:spPr bwMode="auto">
                          <a:xfrm>
                            <a:off x="0" y="0"/>
                            <a:ext cx="1057275" cy="2381250"/>
                          </a:xfrm>
                          <a:prstGeom prst="rect">
                            <a:avLst/>
                          </a:prstGeom>
                          <a:noFill/>
                          <a:ln w="9525">
                            <a:noFill/>
                            <a:miter lim="800000"/>
                            <a:headEnd/>
                            <a:tailEnd/>
                          </a:ln>
                        </pic:spPr>
                      </pic:pic>
                    </a:graphicData>
                  </a:graphic>
                </wp:inline>
              </w:drawing>
            </w:r>
            <w:bookmarkStart w:id="0" w:name="mak"/>
            <w:bookmarkEnd w:id="0"/>
          </w:p>
          <w:p w:rsidR="0018017B" w:rsidRDefault="0018017B" w:rsidP="0018017B">
            <w:pPr>
              <w:jc w:val="both"/>
              <w:rPr>
                <w:rFonts w:ascii="Verdana" w:eastAsia="Times New Roman" w:hAnsi="Verdana"/>
                <w:color w:val="000000"/>
                <w:sz w:val="19"/>
                <w:szCs w:val="19"/>
              </w:rPr>
            </w:pPr>
            <w:r>
              <w:rPr>
                <w:rFonts w:ascii="Verdana" w:eastAsia="Times New Roman" w:hAnsi="Verdana"/>
                <w:color w:val="000000"/>
                <w:sz w:val="19"/>
                <w:szCs w:val="19"/>
              </w:rPr>
              <w:t> </w:t>
            </w:r>
          </w:p>
        </w:tc>
      </w:tr>
    </w:tbl>
    <w:p w:rsidR="0018017B" w:rsidRDefault="0018017B" w:rsidP="00845DFC">
      <w:pPr>
        <w:pStyle w:val="5"/>
        <w:ind w:firstLine="708"/>
        <w:jc w:val="both"/>
        <w:rPr>
          <w:rFonts w:ascii="Verdana" w:eastAsia="Times New Roman" w:hAnsi="Verdana"/>
        </w:rPr>
      </w:pPr>
      <w:r>
        <w:rPr>
          <w:rFonts w:ascii="Verdana" w:eastAsia="Times New Roman" w:hAnsi="Verdana"/>
        </w:rPr>
        <w:t>Вставить слайд можно и с помощью панели инструментов Презентация. Эта панель позволяет быстро получить доступ к функциям, служащим для работы со слайдами. Если э</w:t>
      </w:r>
      <w:r w:rsidR="00845DFC">
        <w:rPr>
          <w:rFonts w:ascii="Verdana" w:eastAsia="Times New Roman" w:hAnsi="Verdana"/>
        </w:rPr>
        <w:t>т</w:t>
      </w:r>
      <w:r>
        <w:rPr>
          <w:rFonts w:ascii="Verdana" w:eastAsia="Times New Roman" w:hAnsi="Verdana"/>
        </w:rPr>
        <w:t>а панель инструментов не отображается, выберите Вид - Панели инструментов - Презентация.</w:t>
      </w:r>
    </w:p>
    <w:p w:rsidR="0018017B" w:rsidRDefault="0018017B" w:rsidP="00845DFC">
      <w:pPr>
        <w:pStyle w:val="a7"/>
        <w:jc w:val="center"/>
        <w:rPr>
          <w:rFonts w:ascii="Verdana" w:hAnsi="Verdana"/>
          <w:color w:val="000000"/>
          <w:sz w:val="19"/>
          <w:szCs w:val="19"/>
        </w:rPr>
      </w:pPr>
      <w:r>
        <w:rPr>
          <w:rFonts w:ascii="Verdana" w:hAnsi="Verdana"/>
          <w:noProof/>
          <w:color w:val="000000"/>
          <w:sz w:val="19"/>
          <w:szCs w:val="19"/>
        </w:rPr>
        <w:lastRenderedPageBreak/>
        <w:drawing>
          <wp:inline distT="0" distB="0" distL="0" distR="0">
            <wp:extent cx="3093431" cy="569343"/>
            <wp:effectExtent l="19050" t="0" r="0" b="0"/>
            <wp:docPr id="16" name="Рисунок 37" descr="панель инструментов Презент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панель инструментов Презентация"/>
                    <pic:cNvPicPr>
                      <a:picLocks noChangeAspect="1" noChangeArrowheads="1"/>
                    </pic:cNvPicPr>
                  </pic:nvPicPr>
                  <pic:blipFill>
                    <a:blip r:embed="rId11"/>
                    <a:srcRect/>
                    <a:stretch>
                      <a:fillRect/>
                    </a:stretch>
                  </pic:blipFill>
                  <pic:spPr bwMode="auto">
                    <a:xfrm>
                      <a:off x="0" y="0"/>
                      <a:ext cx="3105145" cy="571499"/>
                    </a:xfrm>
                    <a:prstGeom prst="rect">
                      <a:avLst/>
                    </a:prstGeom>
                    <a:noFill/>
                    <a:ln w="9525">
                      <a:noFill/>
                      <a:miter lim="800000"/>
                      <a:headEnd/>
                      <a:tailEnd/>
                    </a:ln>
                  </pic:spPr>
                </pic:pic>
              </a:graphicData>
            </a:graphic>
          </wp:inline>
        </w:drawing>
      </w:r>
    </w:p>
    <w:p w:rsidR="0018017B" w:rsidRDefault="0018017B" w:rsidP="00845DFC">
      <w:pPr>
        <w:pStyle w:val="3"/>
        <w:ind w:firstLine="709"/>
        <w:jc w:val="both"/>
        <w:rPr>
          <w:rFonts w:ascii="Verdana" w:eastAsia="Times New Roman" w:hAnsi="Verdana"/>
        </w:rPr>
      </w:pPr>
      <w:r>
        <w:rPr>
          <w:rFonts w:ascii="Verdana" w:eastAsia="Times New Roman" w:hAnsi="Verdana"/>
        </w:rPr>
        <w:t>Работа со слайдами</w:t>
      </w:r>
    </w:p>
    <w:p w:rsidR="0018017B" w:rsidRDefault="0018017B" w:rsidP="00845DFC">
      <w:pPr>
        <w:pStyle w:val="4"/>
        <w:ind w:firstLine="709"/>
        <w:jc w:val="both"/>
        <w:rPr>
          <w:rFonts w:ascii="Verdana" w:eastAsia="Times New Roman" w:hAnsi="Verdana"/>
          <w:color w:val="000000"/>
        </w:rPr>
      </w:pPr>
      <w:r>
        <w:rPr>
          <w:rFonts w:ascii="Verdana" w:eastAsia="Times New Roman" w:hAnsi="Verdana"/>
          <w:color w:val="000000"/>
        </w:rPr>
        <w:t>Изменение слайдов</w:t>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1. Выделите слайд, который хотите изменить, из списка слайдов, находящегося в левой части рабочей области.</w:t>
      </w:r>
      <w:r>
        <w:rPr>
          <w:rFonts w:ascii="Verdana" w:hAnsi="Verdana"/>
          <w:color w:val="000000"/>
          <w:sz w:val="19"/>
          <w:szCs w:val="19"/>
        </w:rPr>
        <w:br/>
        <w:t xml:space="preserve">2. Изменяйте слайд с помощью выбора иной разметки из панели Макеты, находящейся в правой части рабочей области или с помощью меню: </w:t>
      </w:r>
      <w:r>
        <w:rPr>
          <w:rStyle w:val="a6"/>
          <w:rFonts w:ascii="Verdana" w:hAnsi="Verdana"/>
          <w:color w:val="000000"/>
          <w:sz w:val="19"/>
          <w:szCs w:val="19"/>
        </w:rPr>
        <w:t xml:space="preserve">Формат - </w:t>
      </w:r>
      <w:r w:rsidRPr="0018017B">
        <w:rPr>
          <w:rStyle w:val="a6"/>
          <w:rFonts w:ascii="Verdana" w:hAnsi="Verdana"/>
          <w:color w:val="000000"/>
          <w:sz w:val="19"/>
          <w:szCs w:val="19"/>
        </w:rPr>
        <w:t>Макеты слайдов</w:t>
      </w:r>
      <w:r>
        <w:rPr>
          <w:rStyle w:val="a6"/>
          <w:rFonts w:ascii="Verdana" w:hAnsi="Verdana"/>
          <w:color w:val="000000"/>
          <w:sz w:val="19"/>
          <w:szCs w:val="19"/>
        </w:rPr>
        <w:t xml:space="preserve"> </w:t>
      </w:r>
    </w:p>
    <w:p w:rsidR="0018017B" w:rsidRDefault="0018017B" w:rsidP="00845DFC">
      <w:pPr>
        <w:pStyle w:val="4"/>
        <w:ind w:firstLine="709"/>
        <w:jc w:val="both"/>
        <w:rPr>
          <w:rFonts w:ascii="Verdana" w:eastAsia="Times New Roman" w:hAnsi="Verdana"/>
          <w:color w:val="000000"/>
        </w:rPr>
      </w:pPr>
      <w:r>
        <w:rPr>
          <w:rFonts w:ascii="Verdana" w:eastAsia="Times New Roman" w:hAnsi="Verdana"/>
          <w:color w:val="000000"/>
        </w:rPr>
        <w:t>Удаление слайдов</w:t>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1. Щёлкните мышью на слайде, который вы хотите удалить.</w:t>
      </w:r>
      <w:r>
        <w:rPr>
          <w:rFonts w:ascii="Verdana" w:hAnsi="Verdana"/>
          <w:color w:val="000000"/>
          <w:sz w:val="19"/>
          <w:szCs w:val="19"/>
        </w:rPr>
        <w:br/>
        <w:t xml:space="preserve">2. Выберите </w:t>
      </w:r>
      <w:r>
        <w:rPr>
          <w:rStyle w:val="a6"/>
          <w:rFonts w:ascii="Verdana" w:hAnsi="Verdana"/>
          <w:color w:val="000000"/>
          <w:sz w:val="19"/>
          <w:szCs w:val="19"/>
        </w:rPr>
        <w:t>Правка - Удалить слайд</w:t>
      </w:r>
      <w:r>
        <w:rPr>
          <w:rFonts w:ascii="Verdana" w:hAnsi="Verdana"/>
          <w:color w:val="000000"/>
          <w:sz w:val="19"/>
          <w:szCs w:val="19"/>
        </w:rPr>
        <w:t>.</w:t>
      </w:r>
    </w:p>
    <w:p w:rsidR="0018017B" w:rsidRDefault="0018017B" w:rsidP="00845DFC">
      <w:pPr>
        <w:pStyle w:val="5"/>
        <w:ind w:firstLine="709"/>
        <w:jc w:val="both"/>
        <w:rPr>
          <w:rFonts w:ascii="Verdana" w:eastAsia="Times New Roman" w:hAnsi="Verdana"/>
        </w:rPr>
      </w:pPr>
      <w:r>
        <w:rPr>
          <w:rFonts w:ascii="Verdana" w:eastAsia="Times New Roman" w:hAnsi="Verdana"/>
        </w:rPr>
        <w:t>Совет</w:t>
      </w:r>
      <w:r>
        <w:rPr>
          <w:rFonts w:ascii="Verdana" w:eastAsia="Times New Roman" w:hAnsi="Verdana"/>
        </w:rPr>
        <w:br/>
        <w:t>Слайд можно удалить, щёлкнув правой кнопкой мыши по его эскизу на панели Слайды в левой части рабочей области и выбрав из контекстного меню</w:t>
      </w:r>
      <w:proofErr w:type="gramStart"/>
      <w:r>
        <w:rPr>
          <w:rFonts w:ascii="Verdana" w:eastAsia="Times New Roman" w:hAnsi="Verdana"/>
        </w:rPr>
        <w:t xml:space="preserve"> У</w:t>
      </w:r>
      <w:proofErr w:type="gramEnd"/>
      <w:r>
        <w:rPr>
          <w:rFonts w:ascii="Verdana" w:eastAsia="Times New Roman" w:hAnsi="Verdana"/>
        </w:rPr>
        <w:t>далить слайд.</w:t>
      </w:r>
    </w:p>
    <w:p w:rsidR="0018017B" w:rsidRDefault="0018017B" w:rsidP="00845DFC">
      <w:pPr>
        <w:pStyle w:val="4"/>
        <w:ind w:firstLine="709"/>
        <w:jc w:val="both"/>
        <w:rPr>
          <w:rFonts w:ascii="Verdana" w:eastAsia="Times New Roman" w:hAnsi="Verdana"/>
          <w:color w:val="000000"/>
        </w:rPr>
      </w:pPr>
      <w:r>
        <w:rPr>
          <w:rFonts w:ascii="Verdana" w:eastAsia="Times New Roman" w:hAnsi="Verdana"/>
          <w:color w:val="000000"/>
        </w:rPr>
        <w:t>Переименование слайда</w:t>
      </w:r>
    </w:p>
    <w:p w:rsidR="00845DFC" w:rsidRDefault="0018017B" w:rsidP="00845DFC">
      <w:pPr>
        <w:pStyle w:val="a7"/>
        <w:ind w:firstLine="709"/>
        <w:jc w:val="both"/>
        <w:rPr>
          <w:rFonts w:ascii="Verdana" w:hAnsi="Verdana"/>
          <w:color w:val="000000"/>
          <w:sz w:val="19"/>
          <w:szCs w:val="19"/>
        </w:rPr>
      </w:pPr>
      <w:r>
        <w:rPr>
          <w:rFonts w:ascii="Verdana" w:hAnsi="Verdana"/>
          <w:color w:val="000000"/>
          <w:sz w:val="19"/>
          <w:szCs w:val="19"/>
        </w:rPr>
        <w:t>1. Щёлкните правой кнопкой мыши по эскизу слайда на панели в левой части рабочей области и выберите из контекстного меню</w:t>
      </w:r>
      <w:proofErr w:type="gramStart"/>
      <w:r>
        <w:rPr>
          <w:rFonts w:ascii="Verdana" w:hAnsi="Verdana"/>
          <w:color w:val="000000"/>
          <w:sz w:val="19"/>
          <w:szCs w:val="19"/>
        </w:rPr>
        <w:t xml:space="preserve"> П</w:t>
      </w:r>
      <w:proofErr w:type="gramEnd"/>
      <w:r>
        <w:rPr>
          <w:rFonts w:ascii="Verdana" w:hAnsi="Verdana"/>
          <w:color w:val="000000"/>
          <w:sz w:val="19"/>
          <w:szCs w:val="19"/>
        </w:rPr>
        <w:t>ереименовать слайд. Появится диалоговое окно</w:t>
      </w:r>
      <w:proofErr w:type="gramStart"/>
      <w:r>
        <w:rPr>
          <w:rFonts w:ascii="Verdana" w:hAnsi="Verdana"/>
          <w:color w:val="000000"/>
          <w:sz w:val="19"/>
          <w:szCs w:val="19"/>
        </w:rPr>
        <w:t xml:space="preserve"> П</w:t>
      </w:r>
      <w:proofErr w:type="gramEnd"/>
      <w:r>
        <w:rPr>
          <w:rFonts w:ascii="Verdana" w:hAnsi="Verdana"/>
          <w:color w:val="000000"/>
          <w:sz w:val="19"/>
          <w:szCs w:val="19"/>
        </w:rPr>
        <w:t>ереименовать слайд.</w:t>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2. В поле Имя введите новое имя слайда и нажмите OK.</w:t>
      </w:r>
    </w:p>
    <w:p w:rsidR="0018017B" w:rsidRDefault="0018017B" w:rsidP="00845DFC">
      <w:pPr>
        <w:pStyle w:val="4"/>
        <w:ind w:firstLine="709"/>
        <w:jc w:val="both"/>
        <w:rPr>
          <w:rFonts w:ascii="Verdana" w:eastAsia="Times New Roman" w:hAnsi="Verdana"/>
          <w:color w:val="000000"/>
        </w:rPr>
      </w:pPr>
      <w:r>
        <w:rPr>
          <w:rFonts w:ascii="Verdana" w:eastAsia="Times New Roman" w:hAnsi="Verdana"/>
          <w:color w:val="000000"/>
        </w:rPr>
        <w:t>Переупорядочение слайдов</w:t>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Переупорядочение слайдов в большинстве случаев осуществляется в режиме слайдов.</w:t>
      </w:r>
      <w:r>
        <w:rPr>
          <w:rFonts w:ascii="Verdana" w:hAnsi="Verdana"/>
          <w:color w:val="000000"/>
          <w:sz w:val="19"/>
          <w:szCs w:val="19"/>
        </w:rPr>
        <w:br/>
        <w:t>1. В рабочей области щёлкните на вкладке Режим слайдов.</w:t>
      </w:r>
      <w:r>
        <w:rPr>
          <w:rFonts w:ascii="Verdana" w:hAnsi="Verdana"/>
          <w:color w:val="000000"/>
          <w:sz w:val="19"/>
          <w:szCs w:val="19"/>
        </w:rPr>
        <w:br/>
        <w:t>2. Для своего удобства можете изменить число слайдов, отображаемых в одной строке.</w:t>
      </w:r>
      <w:r>
        <w:rPr>
          <w:rFonts w:ascii="Verdana" w:hAnsi="Verdana"/>
          <w:color w:val="000000"/>
          <w:sz w:val="19"/>
          <w:szCs w:val="19"/>
        </w:rPr>
        <w:br/>
        <w:t>3. Перетаскивайте слайды мышью. В месте, куда будет вставлен перетаскиваемый слайд, появится чёрная вертикальная линия.</w:t>
      </w:r>
      <w:r>
        <w:rPr>
          <w:rFonts w:ascii="Verdana" w:hAnsi="Verdana"/>
          <w:color w:val="000000"/>
          <w:sz w:val="19"/>
          <w:szCs w:val="19"/>
        </w:rPr>
        <w:br/>
        <w:t>4. Для того</w:t>
      </w:r>
      <w:proofErr w:type="gramStart"/>
      <w:r>
        <w:rPr>
          <w:rFonts w:ascii="Verdana" w:hAnsi="Verdana"/>
          <w:color w:val="000000"/>
          <w:sz w:val="19"/>
          <w:szCs w:val="19"/>
        </w:rPr>
        <w:t>,</w:t>
      </w:r>
      <w:proofErr w:type="gramEnd"/>
      <w:r>
        <w:rPr>
          <w:rFonts w:ascii="Verdana" w:hAnsi="Verdana"/>
          <w:color w:val="000000"/>
          <w:sz w:val="19"/>
          <w:szCs w:val="19"/>
        </w:rPr>
        <w:t xml:space="preserve"> чтобы выделить несколько слайдов, нажмите левую кнопку мыши и, не отпуская её, выделите группу слайдов, после чего можно перетаскивать всю выделенную группу слайдов. </w:t>
      </w:r>
    </w:p>
    <w:p w:rsidR="0018017B" w:rsidRDefault="0018017B" w:rsidP="00845DFC">
      <w:pPr>
        <w:pStyle w:val="5"/>
        <w:ind w:firstLine="709"/>
        <w:jc w:val="both"/>
        <w:rPr>
          <w:rFonts w:ascii="Verdana" w:eastAsia="Times New Roman" w:hAnsi="Verdana"/>
        </w:rPr>
      </w:pPr>
      <w:r>
        <w:rPr>
          <w:rFonts w:ascii="Verdana" w:eastAsia="Times New Roman" w:hAnsi="Verdana"/>
        </w:rPr>
        <w:t xml:space="preserve">Множественное выделение можно также осуществить, удерживая клавиши </w:t>
      </w:r>
      <w:proofErr w:type="spellStart"/>
      <w:r>
        <w:rPr>
          <w:rFonts w:ascii="Verdana" w:eastAsia="Times New Roman" w:hAnsi="Verdana"/>
        </w:rPr>
        <w:t>Ctrl</w:t>
      </w:r>
      <w:proofErr w:type="spellEnd"/>
      <w:r>
        <w:rPr>
          <w:rFonts w:ascii="Verdana" w:eastAsia="Times New Roman" w:hAnsi="Verdana"/>
        </w:rPr>
        <w:t xml:space="preserve"> или </w:t>
      </w:r>
      <w:proofErr w:type="spellStart"/>
      <w:r>
        <w:rPr>
          <w:rFonts w:ascii="Verdana" w:eastAsia="Times New Roman" w:hAnsi="Verdana"/>
        </w:rPr>
        <w:t>Shift</w:t>
      </w:r>
      <w:proofErr w:type="spellEnd"/>
      <w:r>
        <w:rPr>
          <w:rFonts w:ascii="Verdana" w:eastAsia="Times New Roman" w:hAnsi="Verdana"/>
        </w:rPr>
        <w:t>.</w:t>
      </w:r>
    </w:p>
    <w:p w:rsidR="0018017B" w:rsidRDefault="0018017B" w:rsidP="00845DFC">
      <w:pPr>
        <w:pStyle w:val="3"/>
        <w:ind w:firstLine="709"/>
        <w:jc w:val="both"/>
        <w:rPr>
          <w:rFonts w:ascii="Verdana" w:eastAsia="Times New Roman" w:hAnsi="Verdana"/>
        </w:rPr>
      </w:pPr>
      <w:r>
        <w:rPr>
          <w:rFonts w:ascii="Verdana" w:eastAsia="Times New Roman" w:hAnsi="Verdana"/>
        </w:rPr>
        <w:t>Режимы рабочего пространства</w:t>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 xml:space="preserve">На снимке показан режим рабочего пространства, установленный по умолчанию. Область работы со слайдом расположена по центру рабочего пространства, по левую сторону от слайда расположены эскизы слайдов, по правую - панель задач. На рисунке на панели задач развёрнута панель </w:t>
      </w:r>
      <w:r>
        <w:rPr>
          <w:rStyle w:val="a6"/>
          <w:rFonts w:ascii="Verdana" w:hAnsi="Verdana"/>
          <w:color w:val="000000"/>
          <w:sz w:val="19"/>
          <w:szCs w:val="19"/>
        </w:rPr>
        <w:t>Макеты</w:t>
      </w:r>
      <w:r>
        <w:rPr>
          <w:rFonts w:ascii="Verdana" w:hAnsi="Verdana"/>
          <w:color w:val="000000"/>
          <w:sz w:val="19"/>
          <w:szCs w:val="19"/>
        </w:rPr>
        <w:t>.</w:t>
      </w:r>
    </w:p>
    <w:p w:rsidR="0018017B" w:rsidRDefault="0018017B" w:rsidP="00845DFC">
      <w:pPr>
        <w:ind w:firstLine="709"/>
        <w:jc w:val="both"/>
        <w:rPr>
          <w:rFonts w:ascii="Verdana" w:eastAsia="Times New Roman" w:hAnsi="Verdana"/>
          <w:color w:val="000000"/>
          <w:sz w:val="19"/>
          <w:szCs w:val="19"/>
        </w:rPr>
      </w:pPr>
      <w:r>
        <w:rPr>
          <w:rFonts w:ascii="Verdana" w:eastAsia="Times New Roman" w:hAnsi="Verdana"/>
          <w:noProof/>
          <w:color w:val="000000"/>
          <w:sz w:val="19"/>
          <w:szCs w:val="19"/>
        </w:rPr>
        <w:lastRenderedPageBreak/>
        <w:drawing>
          <wp:inline distT="0" distB="0" distL="0" distR="0">
            <wp:extent cx="2171700" cy="1552575"/>
            <wp:effectExtent l="19050" t="0" r="0" b="0"/>
            <wp:docPr id="17" name="Рисунок 38" descr="рабочее пространство Impress по умолчани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рабочее пространство Impress по умолчанию"/>
                    <pic:cNvPicPr>
                      <a:picLocks noChangeAspect="1" noChangeArrowheads="1"/>
                    </pic:cNvPicPr>
                  </pic:nvPicPr>
                  <pic:blipFill>
                    <a:blip r:embed="rId12"/>
                    <a:srcRect/>
                    <a:stretch>
                      <a:fillRect/>
                    </a:stretch>
                  </pic:blipFill>
                  <pic:spPr bwMode="auto">
                    <a:xfrm>
                      <a:off x="0" y="0"/>
                      <a:ext cx="2171700" cy="1552575"/>
                    </a:xfrm>
                    <a:prstGeom prst="rect">
                      <a:avLst/>
                    </a:prstGeom>
                    <a:noFill/>
                    <a:ln w="9525">
                      <a:noFill/>
                      <a:miter lim="800000"/>
                      <a:headEnd/>
                      <a:tailEnd/>
                    </a:ln>
                  </pic:spPr>
                </pic:pic>
              </a:graphicData>
            </a:graphic>
          </wp:inline>
        </w:drawing>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 xml:space="preserve">В </w:t>
      </w:r>
      <w:proofErr w:type="spellStart"/>
      <w:r>
        <w:rPr>
          <w:rFonts w:ascii="Verdana" w:hAnsi="Verdana"/>
          <w:color w:val="000000"/>
          <w:sz w:val="19"/>
          <w:szCs w:val="19"/>
        </w:rPr>
        <w:t>Impress</w:t>
      </w:r>
      <w:proofErr w:type="spellEnd"/>
      <w:r>
        <w:rPr>
          <w:rFonts w:ascii="Verdana" w:hAnsi="Verdana"/>
          <w:color w:val="000000"/>
          <w:sz w:val="19"/>
          <w:szCs w:val="19"/>
        </w:rPr>
        <w:t xml:space="preserve"> доступно пять режимов рабочего пространства. Каждое из них служит для решения определённого круга задач.</w:t>
      </w:r>
    </w:p>
    <w:p w:rsidR="0018017B" w:rsidRDefault="0018017B" w:rsidP="00845DFC">
      <w:pPr>
        <w:numPr>
          <w:ilvl w:val="0"/>
          <w:numId w:val="6"/>
        </w:numPr>
        <w:spacing w:after="165"/>
        <w:ind w:left="240" w:firstLine="709"/>
        <w:jc w:val="both"/>
        <w:rPr>
          <w:rFonts w:ascii="Verdana" w:eastAsia="Times New Roman" w:hAnsi="Verdana"/>
          <w:color w:val="000000"/>
          <w:sz w:val="19"/>
          <w:szCs w:val="19"/>
        </w:rPr>
      </w:pPr>
      <w:r>
        <w:rPr>
          <w:rStyle w:val="a6"/>
          <w:rFonts w:ascii="Verdana" w:eastAsia="Times New Roman" w:hAnsi="Verdana"/>
          <w:color w:val="000000"/>
          <w:sz w:val="19"/>
          <w:szCs w:val="19"/>
        </w:rPr>
        <w:t>Режим рисования</w:t>
      </w:r>
      <w:r>
        <w:rPr>
          <w:rFonts w:ascii="Verdana" w:eastAsia="Times New Roman" w:hAnsi="Verdana"/>
          <w:color w:val="000000"/>
          <w:sz w:val="19"/>
          <w:szCs w:val="19"/>
        </w:rPr>
        <w:t xml:space="preserve"> используется в большинстве случаев. Он служит для форматирования и разметки слайда, добавления текста, графики и эффектов анимации. Большинство глав этого руководства описывают процедуры создания и редактирования слайда именно в этом режиме.</w:t>
      </w:r>
    </w:p>
    <w:p w:rsidR="0018017B" w:rsidRDefault="0018017B" w:rsidP="00845DFC">
      <w:pPr>
        <w:numPr>
          <w:ilvl w:val="0"/>
          <w:numId w:val="6"/>
        </w:numPr>
        <w:spacing w:after="165"/>
        <w:ind w:left="240" w:firstLine="709"/>
        <w:jc w:val="both"/>
        <w:rPr>
          <w:rFonts w:ascii="Verdana" w:eastAsia="Times New Roman" w:hAnsi="Verdana"/>
          <w:color w:val="000000"/>
          <w:sz w:val="19"/>
          <w:szCs w:val="19"/>
        </w:rPr>
      </w:pPr>
      <w:r>
        <w:rPr>
          <w:rStyle w:val="a6"/>
          <w:rFonts w:ascii="Verdana" w:eastAsia="Times New Roman" w:hAnsi="Verdana"/>
          <w:color w:val="000000"/>
          <w:sz w:val="19"/>
          <w:szCs w:val="19"/>
        </w:rPr>
        <w:t>Режим структуры</w:t>
      </w:r>
      <w:r>
        <w:rPr>
          <w:rFonts w:ascii="Verdana" w:eastAsia="Times New Roman" w:hAnsi="Verdana"/>
          <w:color w:val="000000"/>
          <w:sz w:val="19"/>
          <w:szCs w:val="19"/>
        </w:rPr>
        <w:t xml:space="preserve"> служит для отображения общей структуры презентации и работы с целыми слайдами как с объектами. Этот режим предоставляет возможность переупорядочить слайды и добавить новые.</w:t>
      </w:r>
    </w:p>
    <w:p w:rsidR="0018017B" w:rsidRDefault="0018017B" w:rsidP="00845DFC">
      <w:pPr>
        <w:numPr>
          <w:ilvl w:val="0"/>
          <w:numId w:val="6"/>
        </w:numPr>
        <w:spacing w:after="165"/>
        <w:ind w:left="240" w:firstLine="709"/>
        <w:jc w:val="both"/>
        <w:rPr>
          <w:rFonts w:ascii="Verdana" w:eastAsia="Times New Roman" w:hAnsi="Verdana"/>
          <w:color w:val="000000"/>
          <w:sz w:val="19"/>
          <w:szCs w:val="19"/>
        </w:rPr>
      </w:pPr>
      <w:r>
        <w:rPr>
          <w:rStyle w:val="a6"/>
          <w:rFonts w:ascii="Verdana" w:eastAsia="Times New Roman" w:hAnsi="Verdana"/>
          <w:color w:val="000000"/>
          <w:sz w:val="19"/>
          <w:szCs w:val="19"/>
        </w:rPr>
        <w:t>Режим примечаний</w:t>
      </w:r>
      <w:r>
        <w:rPr>
          <w:rFonts w:ascii="Verdana" w:eastAsia="Times New Roman" w:hAnsi="Verdana"/>
          <w:color w:val="000000"/>
          <w:sz w:val="19"/>
          <w:szCs w:val="19"/>
        </w:rPr>
        <w:t xml:space="preserve"> позволяет добавить к каждому слайду примечание, на которое можно будет ссылаться при необходимости. Просто щёлкните мышью на словах «Для добавления примечания щёлкните мышью» и введите те</w:t>
      </w:r>
      <w:proofErr w:type="gramStart"/>
      <w:r>
        <w:rPr>
          <w:rFonts w:ascii="Verdana" w:eastAsia="Times New Roman" w:hAnsi="Verdana"/>
          <w:color w:val="000000"/>
          <w:sz w:val="19"/>
          <w:szCs w:val="19"/>
        </w:rPr>
        <w:t>кст пр</w:t>
      </w:r>
      <w:proofErr w:type="gramEnd"/>
      <w:r>
        <w:rPr>
          <w:rFonts w:ascii="Verdana" w:eastAsia="Times New Roman" w:hAnsi="Verdana"/>
          <w:color w:val="000000"/>
          <w:sz w:val="19"/>
          <w:szCs w:val="19"/>
        </w:rPr>
        <w:t>имечания. Можно изменить размер и местоположение поля примечания с помощью мыши, перетаскивая зелёные квадратики или само поле соответственно.</w:t>
      </w:r>
    </w:p>
    <w:p w:rsidR="0018017B" w:rsidRDefault="0018017B" w:rsidP="00845DFC">
      <w:pPr>
        <w:numPr>
          <w:ilvl w:val="0"/>
          <w:numId w:val="6"/>
        </w:numPr>
        <w:spacing w:after="165"/>
        <w:ind w:left="240" w:firstLine="709"/>
        <w:jc w:val="both"/>
        <w:rPr>
          <w:rFonts w:ascii="Verdana" w:eastAsia="Times New Roman" w:hAnsi="Verdana"/>
          <w:color w:val="000000"/>
          <w:sz w:val="19"/>
          <w:szCs w:val="19"/>
        </w:rPr>
      </w:pPr>
      <w:r>
        <w:rPr>
          <w:rStyle w:val="a6"/>
          <w:rFonts w:ascii="Verdana" w:eastAsia="Times New Roman" w:hAnsi="Verdana"/>
          <w:color w:val="000000"/>
          <w:sz w:val="19"/>
          <w:szCs w:val="19"/>
        </w:rPr>
        <w:t>Режим тезисов</w:t>
      </w:r>
      <w:r>
        <w:rPr>
          <w:rFonts w:ascii="Verdana" w:eastAsia="Times New Roman" w:hAnsi="Verdana"/>
          <w:color w:val="000000"/>
          <w:sz w:val="19"/>
          <w:szCs w:val="19"/>
        </w:rPr>
        <w:t xml:space="preserve"> представляет слайды в уменьшенном виде и располагает их в оптимальном для печати виде. Вы можете переупорядочить слайды с помощью обычного перетаскивания мышью.</w:t>
      </w:r>
    </w:p>
    <w:p w:rsidR="0018017B" w:rsidRDefault="0018017B" w:rsidP="00845DFC">
      <w:pPr>
        <w:numPr>
          <w:ilvl w:val="0"/>
          <w:numId w:val="6"/>
        </w:numPr>
        <w:spacing w:after="165"/>
        <w:ind w:left="240" w:firstLine="709"/>
        <w:jc w:val="both"/>
        <w:rPr>
          <w:rFonts w:ascii="Verdana" w:eastAsia="Times New Roman" w:hAnsi="Verdana"/>
          <w:color w:val="000000"/>
          <w:sz w:val="19"/>
          <w:szCs w:val="19"/>
        </w:rPr>
      </w:pPr>
      <w:r>
        <w:rPr>
          <w:rStyle w:val="a6"/>
          <w:rFonts w:ascii="Verdana" w:eastAsia="Times New Roman" w:hAnsi="Verdana"/>
          <w:color w:val="000000"/>
          <w:sz w:val="19"/>
          <w:szCs w:val="19"/>
        </w:rPr>
        <w:t>Режим слайдов</w:t>
      </w:r>
      <w:r>
        <w:rPr>
          <w:rFonts w:ascii="Verdana" w:eastAsia="Times New Roman" w:hAnsi="Verdana"/>
          <w:color w:val="000000"/>
          <w:sz w:val="19"/>
          <w:szCs w:val="19"/>
        </w:rPr>
        <w:t xml:space="preserve"> представляет слайды в уменьшенном виде, располагая их в обычном порядке. Этот режим используется для переупорядочения слайдов, демонстрации определённого фрагмента презентации или добавления переходов между слайдами.</w:t>
      </w:r>
    </w:p>
    <w:p w:rsidR="0018017B" w:rsidRDefault="0018017B" w:rsidP="00845DFC">
      <w:pPr>
        <w:pStyle w:val="4"/>
        <w:ind w:firstLine="709"/>
        <w:jc w:val="both"/>
        <w:rPr>
          <w:rFonts w:ascii="Verdana" w:eastAsia="Times New Roman" w:hAnsi="Verdana"/>
          <w:color w:val="000000"/>
        </w:rPr>
      </w:pPr>
      <w:r>
        <w:rPr>
          <w:rFonts w:ascii="Verdana" w:eastAsia="Times New Roman" w:hAnsi="Verdana"/>
          <w:color w:val="000000"/>
        </w:rPr>
        <w:t>Изменение режима рабочего пространства</w:t>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Для изменения режима рабочего пространства, щёлкните мышью на одной из вкладок в верхней части рабочей области.</w:t>
      </w:r>
    </w:p>
    <w:p w:rsidR="0018017B" w:rsidRDefault="0018017B" w:rsidP="00845DFC">
      <w:pPr>
        <w:ind w:firstLine="709"/>
        <w:jc w:val="both"/>
        <w:rPr>
          <w:rFonts w:ascii="Verdana" w:eastAsia="Times New Roman" w:hAnsi="Verdana"/>
          <w:color w:val="000000"/>
          <w:sz w:val="19"/>
          <w:szCs w:val="19"/>
        </w:rPr>
      </w:pPr>
      <w:r>
        <w:rPr>
          <w:rFonts w:ascii="Verdana" w:eastAsia="Times New Roman" w:hAnsi="Verdana"/>
          <w:noProof/>
          <w:color w:val="000000"/>
          <w:sz w:val="19"/>
          <w:szCs w:val="19"/>
        </w:rPr>
        <w:drawing>
          <wp:inline distT="0" distB="0" distL="0" distR="0">
            <wp:extent cx="3512189" cy="819510"/>
            <wp:effectExtent l="19050" t="0" r="0" b="0"/>
            <wp:docPr id="18" name="Рисунок 39" descr="Вкладки изменения режима рабочего пространст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Вкладки изменения режима рабочего пространства"/>
                    <pic:cNvPicPr>
                      <a:picLocks noChangeAspect="1" noChangeArrowheads="1"/>
                    </pic:cNvPicPr>
                  </pic:nvPicPr>
                  <pic:blipFill>
                    <a:blip r:embed="rId13"/>
                    <a:srcRect/>
                    <a:stretch>
                      <a:fillRect/>
                    </a:stretch>
                  </pic:blipFill>
                  <pic:spPr bwMode="auto">
                    <a:xfrm>
                      <a:off x="0" y="0"/>
                      <a:ext cx="3512189" cy="819510"/>
                    </a:xfrm>
                    <a:prstGeom prst="rect">
                      <a:avLst/>
                    </a:prstGeom>
                    <a:noFill/>
                    <a:ln w="9525">
                      <a:noFill/>
                      <a:miter lim="800000"/>
                      <a:headEnd/>
                      <a:tailEnd/>
                    </a:ln>
                  </pic:spPr>
                </pic:pic>
              </a:graphicData>
            </a:graphic>
          </wp:inline>
        </w:drawing>
      </w:r>
    </w:p>
    <w:p w:rsidR="0018017B" w:rsidRDefault="0018017B" w:rsidP="00845DFC">
      <w:pPr>
        <w:ind w:firstLine="709"/>
        <w:jc w:val="both"/>
        <w:rPr>
          <w:rFonts w:ascii="Verdana" w:eastAsia="Times New Roman" w:hAnsi="Verdana"/>
          <w:color w:val="000000"/>
          <w:sz w:val="19"/>
          <w:szCs w:val="19"/>
        </w:rPr>
      </w:pPr>
      <w:proofErr w:type="spellStart"/>
      <w:r>
        <w:rPr>
          <w:rFonts w:ascii="Verdana" w:eastAsia="Times New Roman" w:hAnsi="Verdana"/>
          <w:color w:val="000000"/>
          <w:sz w:val="19"/>
          <w:szCs w:val="19"/>
        </w:rPr>
        <w:t>Подпанели</w:t>
      </w:r>
      <w:proofErr w:type="spellEnd"/>
      <w:r>
        <w:rPr>
          <w:rFonts w:ascii="Verdana" w:eastAsia="Times New Roman" w:hAnsi="Verdana"/>
          <w:color w:val="000000"/>
          <w:sz w:val="19"/>
          <w:szCs w:val="19"/>
        </w:rPr>
        <w:t xml:space="preserve"> боковых панелей Слайды и Задачи могут быть свёрнуты или развёрнуты щелчком на названиях их </w:t>
      </w:r>
      <w:proofErr w:type="spellStart"/>
      <w:r>
        <w:rPr>
          <w:rFonts w:ascii="Verdana" w:eastAsia="Times New Roman" w:hAnsi="Verdana"/>
          <w:color w:val="000000"/>
          <w:sz w:val="19"/>
          <w:szCs w:val="19"/>
        </w:rPr>
        <w:t>подпанелей</w:t>
      </w:r>
      <w:proofErr w:type="spellEnd"/>
      <w:r>
        <w:rPr>
          <w:rFonts w:ascii="Verdana" w:eastAsia="Times New Roman" w:hAnsi="Verdana"/>
          <w:color w:val="000000"/>
          <w:sz w:val="19"/>
          <w:szCs w:val="19"/>
        </w:rPr>
        <w:t>.</w:t>
      </w:r>
    </w:p>
    <w:p w:rsidR="0018017B" w:rsidRDefault="0018017B" w:rsidP="00845DFC">
      <w:pPr>
        <w:pStyle w:val="3"/>
        <w:ind w:firstLine="709"/>
        <w:jc w:val="both"/>
        <w:rPr>
          <w:rFonts w:ascii="Verdana" w:eastAsia="Times New Roman" w:hAnsi="Verdana"/>
        </w:rPr>
      </w:pPr>
      <w:r>
        <w:rPr>
          <w:rFonts w:ascii="Verdana" w:eastAsia="Times New Roman" w:hAnsi="Verdana"/>
        </w:rPr>
        <w:t>Демонстрация слайдов</w:t>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 xml:space="preserve">1. Для запуска демонстрации слайдов выберите из меню </w:t>
      </w:r>
      <w:r>
        <w:rPr>
          <w:rStyle w:val="a6"/>
          <w:rFonts w:ascii="Verdana" w:hAnsi="Verdana"/>
          <w:color w:val="000000"/>
          <w:sz w:val="19"/>
          <w:szCs w:val="19"/>
        </w:rPr>
        <w:t>Демонстрация - Демонстрация</w:t>
      </w:r>
      <w:r>
        <w:rPr>
          <w:rFonts w:ascii="Verdana" w:hAnsi="Verdana"/>
          <w:color w:val="000000"/>
          <w:sz w:val="19"/>
          <w:szCs w:val="19"/>
        </w:rPr>
        <w:t xml:space="preserve">, нажмите на кнопку </w:t>
      </w:r>
      <w:r>
        <w:rPr>
          <w:rStyle w:val="a6"/>
          <w:rFonts w:ascii="Verdana" w:hAnsi="Verdana"/>
          <w:color w:val="000000"/>
          <w:sz w:val="19"/>
          <w:szCs w:val="19"/>
        </w:rPr>
        <w:t xml:space="preserve">Демонстрация </w:t>
      </w:r>
      <w:r>
        <w:rPr>
          <w:rFonts w:ascii="Verdana" w:hAnsi="Verdana"/>
          <w:color w:val="000000"/>
          <w:sz w:val="19"/>
          <w:szCs w:val="19"/>
        </w:rPr>
        <w:t xml:space="preserve">или нажмите </w:t>
      </w:r>
      <w:r>
        <w:rPr>
          <w:rStyle w:val="a6"/>
          <w:rFonts w:ascii="Verdana" w:hAnsi="Verdana"/>
          <w:color w:val="000000"/>
          <w:sz w:val="19"/>
          <w:szCs w:val="19"/>
        </w:rPr>
        <w:t>F5</w:t>
      </w:r>
      <w:r>
        <w:rPr>
          <w:rFonts w:ascii="Verdana" w:hAnsi="Verdana"/>
          <w:color w:val="000000"/>
          <w:sz w:val="19"/>
          <w:szCs w:val="19"/>
        </w:rPr>
        <w:t>.</w:t>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2. Для перемещения между слайдами можно использовать стрелки на клавиатуре, клавишу «Пробел» и мышь.</w:t>
      </w:r>
    </w:p>
    <w:p w:rsidR="0018017B" w:rsidRDefault="0018017B" w:rsidP="00845DFC">
      <w:pPr>
        <w:pStyle w:val="a7"/>
        <w:ind w:firstLine="709"/>
        <w:jc w:val="both"/>
        <w:rPr>
          <w:rFonts w:ascii="Verdana" w:hAnsi="Verdana"/>
          <w:color w:val="000000"/>
          <w:sz w:val="19"/>
          <w:szCs w:val="19"/>
        </w:rPr>
      </w:pPr>
      <w:r>
        <w:rPr>
          <w:rFonts w:ascii="Verdana" w:hAnsi="Verdana"/>
          <w:color w:val="000000"/>
          <w:sz w:val="19"/>
          <w:szCs w:val="19"/>
        </w:rPr>
        <w:t>3. Когда вы закончите просмотр последнего слайда, появится сообщение: «Для выхода из презентации щёлкните мышью...». Щёлкните мышью или нажмите любую клавишу для завершения демонстрации.</w:t>
      </w:r>
    </w:p>
    <w:sectPr w:rsidR="0018017B" w:rsidSect="0018017B">
      <w:headerReference w:type="default" r:id="rId1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DFC" w:rsidRDefault="00845DFC" w:rsidP="00845DFC">
      <w:r>
        <w:separator/>
      </w:r>
    </w:p>
  </w:endnote>
  <w:endnote w:type="continuationSeparator" w:id="0">
    <w:p w:rsidR="00845DFC" w:rsidRDefault="00845DFC" w:rsidP="00845D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DFC" w:rsidRDefault="00845DFC" w:rsidP="00845DFC">
      <w:r>
        <w:separator/>
      </w:r>
    </w:p>
  </w:footnote>
  <w:footnote w:type="continuationSeparator" w:id="0">
    <w:p w:rsidR="00845DFC" w:rsidRDefault="00845DFC" w:rsidP="00845D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DFC" w:rsidRDefault="00845DFC" w:rsidP="002810BD">
    <w:pPr>
      <w:jc w:val="right"/>
    </w:pPr>
    <w:r>
      <w:rPr>
        <w:rFonts w:ascii="Verdana" w:eastAsia="Times New Roman" w:hAnsi="Verdana"/>
        <w:b/>
        <w:bCs/>
        <w:caps/>
        <w:color w:val="FF9933"/>
        <w:sz w:val="29"/>
        <w:szCs w:val="29"/>
      </w:rPr>
      <w:tab/>
    </w:r>
    <w:r>
      <w:rPr>
        <w:rFonts w:ascii="Verdana" w:eastAsia="Times New Roman" w:hAnsi="Verdana"/>
        <w:b/>
        <w:bCs/>
        <w:caps/>
        <w:color w:val="FF9933"/>
        <w:sz w:val="29"/>
        <w:szCs w:val="29"/>
      </w:rPr>
      <w:tab/>
    </w:r>
    <w:r>
      <w:rPr>
        <w:rFonts w:ascii="Verdana" w:eastAsia="Times New Roman" w:hAnsi="Verdana"/>
        <w:b/>
        <w:bCs/>
        <w:caps/>
        <w:color w:val="FF9933"/>
        <w:sz w:val="29"/>
        <w:szCs w:val="29"/>
      </w:rPr>
      <w:tab/>
    </w:r>
    <w:r>
      <w:rPr>
        <w:rFonts w:ascii="Verdana" w:eastAsia="Times New Roman" w:hAnsi="Verdana"/>
        <w:b/>
        <w:bCs/>
        <w:caps/>
        <w:color w:val="FF9933"/>
        <w:sz w:val="29"/>
        <w:szCs w:val="29"/>
      </w:rPr>
      <w:tab/>
    </w:r>
    <w:r>
      <w:rPr>
        <w:rFonts w:ascii="Verdana" w:eastAsia="Times New Roman" w:hAnsi="Verdana"/>
        <w:b/>
        <w:bCs/>
        <w:caps/>
        <w:color w:val="FF9933"/>
        <w:sz w:val="29"/>
        <w:szCs w:val="29"/>
      </w:rPr>
      <w:tab/>
    </w:r>
    <w:r>
      <w:rPr>
        <w:rFonts w:ascii="Verdana" w:eastAsia="Times New Roman" w:hAnsi="Verdana"/>
        <w:b/>
        <w:bCs/>
        <w:caps/>
        <w:color w:val="FF9933"/>
        <w:sz w:val="29"/>
        <w:szCs w:val="29"/>
      </w:rPr>
      <w:tab/>
    </w:r>
    <w:r>
      <w:rPr>
        <w:rFonts w:ascii="Verdana" w:eastAsia="Times New Roman" w:hAnsi="Verdana"/>
        <w:b/>
        <w:bCs/>
        <w:caps/>
        <w:color w:val="FF9933"/>
        <w:sz w:val="29"/>
        <w:szCs w:val="29"/>
      </w:rPr>
      <w:tab/>
    </w:r>
    <w:r w:rsidRPr="00845DFC">
      <w:rPr>
        <w:color w:val="808080" w:themeColor="background1" w:themeShade="80"/>
        <w:sz w:val="20"/>
        <w:szCs w:val="20"/>
      </w:rPr>
      <w:t>Утёмов В.В.</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D5C93"/>
    <w:multiLevelType w:val="multilevel"/>
    <w:tmpl w:val="83087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F66645"/>
    <w:multiLevelType w:val="multilevel"/>
    <w:tmpl w:val="5790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650FB7"/>
    <w:multiLevelType w:val="multilevel"/>
    <w:tmpl w:val="F54AD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711E1C"/>
    <w:multiLevelType w:val="multilevel"/>
    <w:tmpl w:val="BB74C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6A4072"/>
    <w:multiLevelType w:val="multilevel"/>
    <w:tmpl w:val="5180F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514818"/>
    <w:multiLevelType w:val="multilevel"/>
    <w:tmpl w:val="129A0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lvlOverride w:ilvl="0">
      <w:lvl w:ilvl="0">
        <w:numFmt w:val="bullet"/>
        <w:lvlText w:val=""/>
        <w:lvlJc w:val="left"/>
        <w:pPr>
          <w:tabs>
            <w:tab w:val="num" w:pos="720"/>
          </w:tabs>
          <w:ind w:left="720" w:hanging="360"/>
        </w:pPr>
        <w:rPr>
          <w:rFonts w:ascii="Wingdings" w:hAnsi="Wingdings" w:hint="default"/>
          <w:sz w:val="20"/>
        </w:rPr>
      </w:lvl>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3F74D7"/>
    <w:rsid w:val="0018017B"/>
    <w:rsid w:val="002810BD"/>
    <w:rsid w:val="003F74D7"/>
    <w:rsid w:val="00845DFC"/>
    <w:rsid w:val="008468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809"/>
    <w:rPr>
      <w:rFonts w:eastAsiaTheme="minorEastAsia"/>
      <w:sz w:val="24"/>
      <w:szCs w:val="24"/>
    </w:rPr>
  </w:style>
  <w:style w:type="paragraph" w:styleId="1">
    <w:name w:val="heading 1"/>
    <w:basedOn w:val="a"/>
    <w:link w:val="10"/>
    <w:uiPriority w:val="9"/>
    <w:qFormat/>
    <w:rsid w:val="00846809"/>
    <w:pPr>
      <w:spacing w:before="100" w:beforeAutospacing="1" w:after="100" w:afterAutospacing="1"/>
      <w:outlineLvl w:val="0"/>
    </w:pPr>
    <w:rPr>
      <w:rFonts w:ascii="Arial" w:hAnsi="Arial" w:cs="Arial"/>
      <w:b/>
      <w:bCs/>
      <w:caps/>
      <w:color w:val="000066"/>
      <w:spacing w:val="24"/>
      <w:kern w:val="36"/>
      <w:sz w:val="48"/>
      <w:szCs w:val="48"/>
    </w:rPr>
  </w:style>
  <w:style w:type="paragraph" w:styleId="2">
    <w:name w:val="heading 2"/>
    <w:basedOn w:val="a"/>
    <w:link w:val="20"/>
    <w:uiPriority w:val="9"/>
    <w:qFormat/>
    <w:rsid w:val="00846809"/>
    <w:pPr>
      <w:outlineLvl w:val="1"/>
    </w:pPr>
    <w:rPr>
      <w:b/>
      <w:bCs/>
      <w:caps/>
      <w:color w:val="000066"/>
    </w:rPr>
  </w:style>
  <w:style w:type="paragraph" w:styleId="3">
    <w:name w:val="heading 3"/>
    <w:basedOn w:val="a"/>
    <w:link w:val="30"/>
    <w:uiPriority w:val="9"/>
    <w:qFormat/>
    <w:rsid w:val="00846809"/>
    <w:pPr>
      <w:spacing w:before="100" w:beforeAutospacing="1" w:after="100" w:afterAutospacing="1"/>
      <w:outlineLvl w:val="2"/>
    </w:pPr>
    <w:rPr>
      <w:b/>
      <w:bCs/>
      <w:caps/>
      <w:color w:val="000066"/>
      <w:sz w:val="27"/>
      <w:szCs w:val="27"/>
    </w:rPr>
  </w:style>
  <w:style w:type="paragraph" w:styleId="4">
    <w:name w:val="heading 4"/>
    <w:basedOn w:val="a"/>
    <w:link w:val="40"/>
    <w:uiPriority w:val="9"/>
    <w:qFormat/>
    <w:rsid w:val="00846809"/>
    <w:pPr>
      <w:spacing w:before="100" w:beforeAutospacing="1" w:after="100" w:afterAutospacing="1"/>
      <w:outlineLvl w:val="3"/>
    </w:pPr>
    <w:rPr>
      <w:b/>
      <w:bCs/>
    </w:rPr>
  </w:style>
  <w:style w:type="paragraph" w:styleId="5">
    <w:name w:val="heading 5"/>
    <w:basedOn w:val="a"/>
    <w:link w:val="50"/>
    <w:uiPriority w:val="9"/>
    <w:qFormat/>
    <w:rsid w:val="00846809"/>
    <w:pPr>
      <w:spacing w:before="100" w:beforeAutospacing="1" w:after="100" w:afterAutospacing="1"/>
      <w:outlineLvl w:val="4"/>
    </w:pPr>
    <w:rPr>
      <w:b/>
      <w:bCs/>
      <w:color w:val="000066"/>
      <w:sz w:val="20"/>
      <w:szCs w:val="20"/>
    </w:rPr>
  </w:style>
  <w:style w:type="paragraph" w:styleId="6">
    <w:name w:val="heading 6"/>
    <w:basedOn w:val="a"/>
    <w:link w:val="60"/>
    <w:uiPriority w:val="9"/>
    <w:qFormat/>
    <w:rsid w:val="00846809"/>
    <w:pPr>
      <w:jc w:val="center"/>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sid w:val="00846809"/>
    <w:rPr>
      <w:color w:val="000066"/>
      <w:u w:val="single"/>
    </w:rPr>
  </w:style>
  <w:style w:type="character" w:styleId="a4">
    <w:name w:val="FollowedHyperlink"/>
    <w:basedOn w:val="a0"/>
    <w:uiPriority w:val="99"/>
    <w:semiHidden/>
    <w:unhideWhenUsed/>
    <w:rsid w:val="00846809"/>
    <w:rPr>
      <w:color w:val="000066"/>
      <w:u w:val="single"/>
    </w:rPr>
  </w:style>
  <w:style w:type="character" w:styleId="a5">
    <w:name w:val="Emphasis"/>
    <w:basedOn w:val="a0"/>
    <w:uiPriority w:val="20"/>
    <w:qFormat/>
    <w:rsid w:val="00846809"/>
    <w:rPr>
      <w:i/>
      <w:iCs/>
      <w:color w:val="000066"/>
    </w:rPr>
  </w:style>
  <w:style w:type="character" w:customStyle="1" w:styleId="10">
    <w:name w:val="Заголовок 1 Знак"/>
    <w:basedOn w:val="a0"/>
    <w:link w:val="1"/>
    <w:uiPriority w:val="9"/>
    <w:rsid w:val="0084680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468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46809"/>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846809"/>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uiPriority w:val="9"/>
    <w:semiHidden/>
    <w:rsid w:val="0084680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semiHidden/>
    <w:rsid w:val="00846809"/>
    <w:rPr>
      <w:rFonts w:asciiTheme="majorHAnsi" w:eastAsiaTheme="majorEastAsia" w:hAnsiTheme="majorHAnsi" w:cstheme="majorBidi"/>
      <w:i/>
      <w:iCs/>
      <w:color w:val="243F60" w:themeColor="accent1" w:themeShade="7F"/>
      <w:sz w:val="24"/>
      <w:szCs w:val="24"/>
    </w:rPr>
  </w:style>
  <w:style w:type="character" w:styleId="a6">
    <w:name w:val="Strong"/>
    <w:basedOn w:val="a0"/>
    <w:uiPriority w:val="22"/>
    <w:qFormat/>
    <w:rsid w:val="00846809"/>
    <w:rPr>
      <w:b/>
      <w:bCs/>
    </w:rPr>
  </w:style>
  <w:style w:type="paragraph" w:styleId="a7">
    <w:name w:val="Normal (Web)"/>
    <w:basedOn w:val="a"/>
    <w:uiPriority w:val="99"/>
    <w:unhideWhenUsed/>
    <w:rsid w:val="00846809"/>
    <w:pPr>
      <w:spacing w:line="288" w:lineRule="atLeast"/>
    </w:pPr>
  </w:style>
  <w:style w:type="paragraph" w:customStyle="1" w:styleId="articleseperator">
    <w:name w:val="article_seperator"/>
    <w:basedOn w:val="a"/>
    <w:rsid w:val="00846809"/>
    <w:pPr>
      <w:spacing w:line="288" w:lineRule="atLeast"/>
    </w:pPr>
  </w:style>
  <w:style w:type="paragraph" w:customStyle="1" w:styleId="blogmore">
    <w:name w:val="blog_more"/>
    <w:basedOn w:val="a"/>
    <w:rsid w:val="00846809"/>
    <w:pPr>
      <w:pBdr>
        <w:top w:val="single" w:sz="6" w:space="8" w:color="CCCCCC"/>
        <w:left w:val="single" w:sz="6" w:space="8" w:color="CCCCCC"/>
        <w:bottom w:val="single" w:sz="6" w:space="8" w:color="CCCCCC"/>
        <w:right w:val="single" w:sz="6" w:space="8" w:color="CCCCCC"/>
      </w:pBdr>
      <w:shd w:val="clear" w:color="auto" w:fill="CCCCCC"/>
      <w:spacing w:before="150" w:after="150" w:line="288" w:lineRule="atLeast"/>
    </w:pPr>
  </w:style>
  <w:style w:type="paragraph" w:customStyle="1" w:styleId="button">
    <w:name w:val="button"/>
    <w:basedOn w:val="a"/>
    <w:rsid w:val="00846809"/>
    <w:pPr>
      <w:pBdr>
        <w:top w:val="single" w:sz="6" w:space="1" w:color="000000"/>
        <w:left w:val="single" w:sz="6" w:space="4" w:color="000000"/>
        <w:bottom w:val="single" w:sz="6" w:space="1" w:color="000000"/>
        <w:right w:val="single" w:sz="6" w:space="4" w:color="000000"/>
      </w:pBdr>
      <w:shd w:val="clear" w:color="auto" w:fill="CCCCCC"/>
      <w:spacing w:line="288" w:lineRule="atLeast"/>
    </w:pPr>
  </w:style>
  <w:style w:type="paragraph" w:customStyle="1" w:styleId="category">
    <w:name w:val="category"/>
    <w:basedOn w:val="a"/>
    <w:rsid w:val="00846809"/>
    <w:pPr>
      <w:spacing w:line="288" w:lineRule="atLeast"/>
    </w:pPr>
    <w:rPr>
      <w:b/>
      <w:bCs/>
    </w:rPr>
  </w:style>
  <w:style w:type="paragraph" w:customStyle="1" w:styleId="center">
    <w:name w:val="center"/>
    <w:basedOn w:val="a"/>
    <w:rsid w:val="00846809"/>
    <w:pPr>
      <w:spacing w:line="288" w:lineRule="atLeast"/>
      <w:jc w:val="center"/>
    </w:pPr>
  </w:style>
  <w:style w:type="paragraph" w:customStyle="1" w:styleId="clr">
    <w:name w:val="clr"/>
    <w:basedOn w:val="a"/>
    <w:rsid w:val="00846809"/>
    <w:pPr>
      <w:spacing w:line="288" w:lineRule="atLeast"/>
    </w:pPr>
  </w:style>
  <w:style w:type="paragraph" w:customStyle="1" w:styleId="componentheading">
    <w:name w:val="componentheading"/>
    <w:basedOn w:val="a"/>
    <w:rsid w:val="00846809"/>
    <w:pPr>
      <w:spacing w:after="150"/>
    </w:pPr>
    <w:rPr>
      <w:b/>
      <w:bCs/>
      <w:color w:val="000066"/>
      <w:sz w:val="48"/>
      <w:szCs w:val="48"/>
    </w:rPr>
  </w:style>
  <w:style w:type="paragraph" w:customStyle="1" w:styleId="contentdescription">
    <w:name w:val="contentdescription"/>
    <w:basedOn w:val="a"/>
    <w:rsid w:val="00846809"/>
    <w:pPr>
      <w:spacing w:line="288" w:lineRule="atLeast"/>
    </w:pPr>
  </w:style>
  <w:style w:type="paragraph" w:customStyle="1" w:styleId="contentheading">
    <w:name w:val="contentheading"/>
    <w:basedOn w:val="a"/>
    <w:rsid w:val="00846809"/>
    <w:pPr>
      <w:pBdr>
        <w:bottom w:val="single" w:sz="6" w:space="3" w:color="CCCCCC"/>
      </w:pBdr>
      <w:spacing w:after="180" w:line="288" w:lineRule="atLeast"/>
    </w:pPr>
    <w:rPr>
      <w:b/>
      <w:bCs/>
      <w:caps/>
      <w:color w:val="FF9933"/>
      <w:sz w:val="36"/>
      <w:szCs w:val="36"/>
    </w:rPr>
  </w:style>
  <w:style w:type="paragraph" w:customStyle="1" w:styleId="createdate">
    <w:name w:val="createdate"/>
    <w:basedOn w:val="a"/>
    <w:rsid w:val="00846809"/>
    <w:pPr>
      <w:spacing w:line="150" w:lineRule="atLeast"/>
    </w:pPr>
    <w:rPr>
      <w:color w:val="666666"/>
    </w:rPr>
  </w:style>
  <w:style w:type="paragraph" w:customStyle="1" w:styleId="inputbox">
    <w:name w:val="inputbox"/>
    <w:basedOn w:val="a"/>
    <w:rsid w:val="00846809"/>
    <w:pPr>
      <w:pBdr>
        <w:top w:val="single" w:sz="6" w:space="0" w:color="CCCCCC"/>
        <w:left w:val="single" w:sz="6" w:space="0" w:color="CCCCCC"/>
        <w:bottom w:val="single" w:sz="6" w:space="0" w:color="CCCCCC"/>
        <w:right w:val="single" w:sz="6" w:space="0" w:color="CCCCCC"/>
      </w:pBdr>
      <w:shd w:val="clear" w:color="auto" w:fill="FFFFFF"/>
      <w:spacing w:line="288" w:lineRule="atLeast"/>
    </w:pPr>
  </w:style>
  <w:style w:type="paragraph" w:customStyle="1" w:styleId="left">
    <w:name w:val="left"/>
    <w:basedOn w:val="a"/>
    <w:rsid w:val="00846809"/>
    <w:pPr>
      <w:spacing w:line="288" w:lineRule="atLeast"/>
    </w:pPr>
  </w:style>
  <w:style w:type="paragraph" w:customStyle="1" w:styleId="modifydate">
    <w:name w:val="modifydate"/>
    <w:basedOn w:val="a"/>
    <w:rsid w:val="00846809"/>
    <w:pPr>
      <w:spacing w:line="288" w:lineRule="atLeast"/>
    </w:pPr>
    <w:rPr>
      <w:color w:val="CCCCCC"/>
    </w:rPr>
  </w:style>
  <w:style w:type="paragraph" w:customStyle="1" w:styleId="moduletable">
    <w:name w:val="moduletable"/>
    <w:basedOn w:val="a"/>
    <w:rsid w:val="00846809"/>
    <w:pPr>
      <w:spacing w:line="288" w:lineRule="atLeast"/>
    </w:pPr>
  </w:style>
  <w:style w:type="paragraph" w:customStyle="1" w:styleId="mosimage">
    <w:name w:val="mosimage"/>
    <w:basedOn w:val="a"/>
    <w:rsid w:val="00846809"/>
    <w:pPr>
      <w:spacing w:before="120" w:line="288" w:lineRule="atLeast"/>
      <w:ind w:right="75"/>
    </w:pPr>
  </w:style>
  <w:style w:type="paragraph" w:customStyle="1" w:styleId="mosimagecaption">
    <w:name w:val="mosimage_caption"/>
    <w:basedOn w:val="a"/>
    <w:rsid w:val="00846809"/>
    <w:pPr>
      <w:spacing w:before="75" w:line="288" w:lineRule="atLeast"/>
    </w:pPr>
    <w:rPr>
      <w:color w:val="000066"/>
    </w:rPr>
  </w:style>
  <w:style w:type="paragraph" w:customStyle="1" w:styleId="pagenav">
    <w:name w:val="pagenav"/>
    <w:basedOn w:val="a"/>
    <w:rsid w:val="00846809"/>
    <w:pPr>
      <w:spacing w:line="288" w:lineRule="atLeast"/>
    </w:pPr>
  </w:style>
  <w:style w:type="paragraph" w:customStyle="1" w:styleId="pagenavprev">
    <w:name w:val="pagenav_prev"/>
    <w:basedOn w:val="a"/>
    <w:rsid w:val="00846809"/>
    <w:pPr>
      <w:spacing w:line="288" w:lineRule="atLeast"/>
    </w:pPr>
  </w:style>
  <w:style w:type="paragraph" w:customStyle="1" w:styleId="pagenavnext">
    <w:name w:val="pagenav_next"/>
    <w:basedOn w:val="a"/>
    <w:rsid w:val="00846809"/>
    <w:pPr>
      <w:spacing w:line="288" w:lineRule="atLeast"/>
    </w:pPr>
  </w:style>
  <w:style w:type="paragraph" w:customStyle="1" w:styleId="pagenavbar">
    <w:name w:val="pagenavbar"/>
    <w:basedOn w:val="a"/>
    <w:rsid w:val="00846809"/>
    <w:pPr>
      <w:spacing w:line="288" w:lineRule="atLeast"/>
    </w:pPr>
  </w:style>
  <w:style w:type="paragraph" w:customStyle="1" w:styleId="pagenavcounter">
    <w:name w:val="pagenavcounter"/>
    <w:basedOn w:val="a"/>
    <w:rsid w:val="00846809"/>
    <w:pPr>
      <w:spacing w:line="288" w:lineRule="atLeast"/>
    </w:pPr>
  </w:style>
  <w:style w:type="paragraph" w:customStyle="1" w:styleId="pollscolor1">
    <w:name w:val="polls_color_1"/>
    <w:basedOn w:val="a"/>
    <w:rsid w:val="00846809"/>
    <w:pPr>
      <w:shd w:val="clear" w:color="auto" w:fill="FF9933"/>
      <w:spacing w:line="288" w:lineRule="atLeast"/>
    </w:pPr>
  </w:style>
  <w:style w:type="paragraph" w:customStyle="1" w:styleId="pollscolor2">
    <w:name w:val="polls_color_2"/>
    <w:basedOn w:val="a"/>
    <w:rsid w:val="00846809"/>
    <w:pPr>
      <w:shd w:val="clear" w:color="auto" w:fill="000066"/>
      <w:spacing w:line="288" w:lineRule="atLeast"/>
    </w:pPr>
  </w:style>
  <w:style w:type="paragraph" w:customStyle="1" w:styleId="right">
    <w:name w:val="right"/>
    <w:basedOn w:val="a"/>
    <w:rsid w:val="00846809"/>
    <w:pPr>
      <w:spacing w:line="288" w:lineRule="atLeast"/>
    </w:pPr>
  </w:style>
  <w:style w:type="paragraph" w:customStyle="1" w:styleId="sectiontableheader">
    <w:name w:val="sectiontableheader"/>
    <w:basedOn w:val="a"/>
    <w:rsid w:val="00846809"/>
    <w:pPr>
      <w:spacing w:line="288" w:lineRule="atLeast"/>
    </w:pPr>
    <w:rPr>
      <w:b/>
      <w:bCs/>
    </w:rPr>
  </w:style>
  <w:style w:type="paragraph" w:customStyle="1" w:styleId="sidebaritem">
    <w:name w:val="sidebaritem"/>
    <w:basedOn w:val="a"/>
    <w:rsid w:val="00846809"/>
    <w:pPr>
      <w:spacing w:line="288" w:lineRule="atLeast"/>
    </w:pPr>
    <w:rPr>
      <w:color w:val="99CC66"/>
    </w:rPr>
  </w:style>
  <w:style w:type="paragraph" w:customStyle="1" w:styleId="small">
    <w:name w:val="small"/>
    <w:basedOn w:val="a"/>
    <w:rsid w:val="00846809"/>
    <w:pPr>
      <w:spacing w:line="288" w:lineRule="atLeast"/>
    </w:pPr>
    <w:rPr>
      <w:color w:val="666666"/>
    </w:rPr>
  </w:style>
  <w:style w:type="paragraph" w:customStyle="1" w:styleId="smalldark">
    <w:name w:val="smalldark"/>
    <w:basedOn w:val="a"/>
    <w:rsid w:val="00846809"/>
    <w:pPr>
      <w:spacing w:line="288" w:lineRule="atLeast"/>
    </w:pPr>
    <w:rPr>
      <w:color w:val="000066"/>
    </w:rPr>
  </w:style>
  <w:style w:type="paragraph" w:customStyle="1" w:styleId="button1">
    <w:name w:val="button1"/>
    <w:basedOn w:val="a"/>
    <w:rsid w:val="00846809"/>
    <w:pPr>
      <w:pBdr>
        <w:top w:val="single" w:sz="6" w:space="1" w:color="666666"/>
        <w:left w:val="single" w:sz="6" w:space="4" w:color="666666"/>
        <w:bottom w:val="single" w:sz="6" w:space="1" w:color="666666"/>
        <w:right w:val="single" w:sz="6" w:space="4" w:color="666666"/>
      </w:pBdr>
      <w:shd w:val="clear" w:color="auto" w:fill="CCCCCC"/>
      <w:spacing w:before="45" w:line="288" w:lineRule="atLeast"/>
    </w:pPr>
    <w:rPr>
      <w:caps/>
      <w:color w:val="000066"/>
      <w:sz w:val="19"/>
      <w:szCs w:val="19"/>
    </w:rPr>
  </w:style>
  <w:style w:type="paragraph" w:customStyle="1" w:styleId="button2">
    <w:name w:val="button2"/>
    <w:basedOn w:val="a"/>
    <w:rsid w:val="00846809"/>
    <w:pPr>
      <w:pBdr>
        <w:top w:val="single" w:sz="6" w:space="1" w:color="666666"/>
        <w:left w:val="single" w:sz="6" w:space="4" w:color="666666"/>
        <w:bottom w:val="single" w:sz="6" w:space="1" w:color="666666"/>
        <w:right w:val="single" w:sz="6" w:space="4" w:color="666666"/>
      </w:pBdr>
      <w:shd w:val="clear" w:color="auto" w:fill="FF9933"/>
      <w:spacing w:before="45" w:line="288" w:lineRule="atLeast"/>
    </w:pPr>
    <w:rPr>
      <w:caps/>
      <w:color w:val="000066"/>
      <w:sz w:val="19"/>
      <w:szCs w:val="19"/>
    </w:rPr>
  </w:style>
  <w:style w:type="paragraph" w:customStyle="1" w:styleId="inputbox1">
    <w:name w:val="inputbox1"/>
    <w:basedOn w:val="a"/>
    <w:rsid w:val="00846809"/>
    <w:pPr>
      <w:pBdr>
        <w:top w:val="single" w:sz="6" w:space="0" w:color="CCCCCC"/>
        <w:left w:val="single" w:sz="6" w:space="0" w:color="CCCCCC"/>
        <w:bottom w:val="single" w:sz="6" w:space="0" w:color="CCCCCC"/>
        <w:right w:val="single" w:sz="6" w:space="0" w:color="CCCCCC"/>
      </w:pBdr>
      <w:shd w:val="clear" w:color="auto" w:fill="FFFFFF"/>
      <w:spacing w:line="288" w:lineRule="atLeast"/>
    </w:pPr>
  </w:style>
  <w:style w:type="paragraph" w:styleId="z-">
    <w:name w:val="HTML Top of Form"/>
    <w:basedOn w:val="a"/>
    <w:next w:val="a"/>
    <w:link w:val="z-0"/>
    <w:hidden/>
    <w:uiPriority w:val="99"/>
    <w:semiHidden/>
    <w:unhideWhenUsed/>
    <w:rsid w:val="0084680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846809"/>
    <w:rPr>
      <w:rFonts w:ascii="Arial" w:eastAsiaTheme="minorEastAsia" w:hAnsi="Arial" w:cs="Arial"/>
      <w:vanish/>
      <w:sz w:val="16"/>
      <w:szCs w:val="16"/>
    </w:rPr>
  </w:style>
  <w:style w:type="paragraph" w:styleId="z-1">
    <w:name w:val="HTML Bottom of Form"/>
    <w:basedOn w:val="a"/>
    <w:next w:val="a"/>
    <w:link w:val="z-2"/>
    <w:hidden/>
    <w:uiPriority w:val="99"/>
    <w:semiHidden/>
    <w:unhideWhenUsed/>
    <w:rsid w:val="0084680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846809"/>
    <w:rPr>
      <w:rFonts w:ascii="Arial" w:eastAsiaTheme="minorEastAsia" w:hAnsi="Arial" w:cs="Arial"/>
      <w:vanish/>
      <w:sz w:val="16"/>
      <w:szCs w:val="16"/>
    </w:rPr>
  </w:style>
  <w:style w:type="character" w:customStyle="1" w:styleId="small1">
    <w:name w:val="small1"/>
    <w:basedOn w:val="a0"/>
    <w:rsid w:val="00846809"/>
    <w:rPr>
      <w:color w:val="666666"/>
    </w:rPr>
  </w:style>
  <w:style w:type="paragraph" w:customStyle="1" w:styleId="readon">
    <w:name w:val="readon"/>
    <w:basedOn w:val="a"/>
    <w:rsid w:val="00846809"/>
    <w:pPr>
      <w:spacing w:line="288" w:lineRule="atLeast"/>
    </w:pPr>
  </w:style>
  <w:style w:type="character" w:customStyle="1" w:styleId="articleseperator1">
    <w:name w:val="article_seperator1"/>
    <w:basedOn w:val="a0"/>
    <w:rsid w:val="00846809"/>
    <w:rPr>
      <w:vanish w:val="0"/>
      <w:webHidden w:val="0"/>
      <w:specVanish w:val="0"/>
    </w:rPr>
  </w:style>
  <w:style w:type="paragraph" w:styleId="a8">
    <w:name w:val="Balloon Text"/>
    <w:basedOn w:val="a"/>
    <w:link w:val="a9"/>
    <w:uiPriority w:val="99"/>
    <w:semiHidden/>
    <w:unhideWhenUsed/>
    <w:rsid w:val="0018017B"/>
    <w:rPr>
      <w:rFonts w:ascii="Tahoma" w:hAnsi="Tahoma" w:cs="Tahoma"/>
      <w:sz w:val="16"/>
      <w:szCs w:val="16"/>
    </w:rPr>
  </w:style>
  <w:style w:type="character" w:customStyle="1" w:styleId="a9">
    <w:name w:val="Текст выноски Знак"/>
    <w:basedOn w:val="a0"/>
    <w:link w:val="a8"/>
    <w:uiPriority w:val="99"/>
    <w:semiHidden/>
    <w:rsid w:val="0018017B"/>
    <w:rPr>
      <w:rFonts w:ascii="Tahoma" w:eastAsiaTheme="minorEastAsia" w:hAnsi="Tahoma" w:cs="Tahoma"/>
      <w:sz w:val="16"/>
      <w:szCs w:val="16"/>
    </w:rPr>
  </w:style>
  <w:style w:type="paragraph" w:styleId="aa">
    <w:name w:val="header"/>
    <w:basedOn w:val="a"/>
    <w:link w:val="ab"/>
    <w:uiPriority w:val="99"/>
    <w:unhideWhenUsed/>
    <w:rsid w:val="00845DFC"/>
    <w:pPr>
      <w:tabs>
        <w:tab w:val="center" w:pos="4677"/>
        <w:tab w:val="right" w:pos="9355"/>
      </w:tabs>
    </w:pPr>
  </w:style>
  <w:style w:type="character" w:customStyle="1" w:styleId="ab">
    <w:name w:val="Верхний колонтитул Знак"/>
    <w:basedOn w:val="a0"/>
    <w:link w:val="aa"/>
    <w:uiPriority w:val="99"/>
    <w:rsid w:val="00845DFC"/>
    <w:rPr>
      <w:rFonts w:eastAsiaTheme="minorEastAsia"/>
      <w:sz w:val="24"/>
      <w:szCs w:val="24"/>
    </w:rPr>
  </w:style>
  <w:style w:type="paragraph" w:styleId="ac">
    <w:name w:val="footer"/>
    <w:basedOn w:val="a"/>
    <w:link w:val="ad"/>
    <w:uiPriority w:val="99"/>
    <w:semiHidden/>
    <w:unhideWhenUsed/>
    <w:rsid w:val="00845DFC"/>
    <w:pPr>
      <w:tabs>
        <w:tab w:val="center" w:pos="4677"/>
        <w:tab w:val="right" w:pos="9355"/>
      </w:tabs>
    </w:pPr>
  </w:style>
  <w:style w:type="character" w:customStyle="1" w:styleId="ad">
    <w:name w:val="Нижний колонтитул Знак"/>
    <w:basedOn w:val="a0"/>
    <w:link w:val="ac"/>
    <w:uiPriority w:val="99"/>
    <w:semiHidden/>
    <w:rsid w:val="00845DFC"/>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1885218312">
      <w:marLeft w:val="0"/>
      <w:marRight w:val="0"/>
      <w:marTop w:val="0"/>
      <w:marBottom w:val="0"/>
      <w:divBdr>
        <w:top w:val="none" w:sz="0" w:space="0" w:color="auto"/>
        <w:left w:val="none" w:sz="0" w:space="0" w:color="auto"/>
        <w:bottom w:val="none" w:sz="0" w:space="0" w:color="auto"/>
        <w:right w:val="none" w:sz="0" w:space="0" w:color="auto"/>
      </w:divBdr>
      <w:divsChild>
        <w:div w:id="1538348781">
          <w:marLeft w:val="0"/>
          <w:marRight w:val="0"/>
          <w:marTop w:val="0"/>
          <w:marBottom w:val="0"/>
          <w:divBdr>
            <w:top w:val="none" w:sz="0" w:space="0" w:color="auto"/>
            <w:left w:val="none" w:sz="0" w:space="0" w:color="auto"/>
            <w:bottom w:val="none" w:sz="0" w:space="0" w:color="auto"/>
            <w:right w:val="none" w:sz="0" w:space="0" w:color="auto"/>
          </w:divBdr>
          <w:divsChild>
            <w:div w:id="1188443496">
              <w:marLeft w:val="0"/>
              <w:marRight w:val="0"/>
              <w:marTop w:val="0"/>
              <w:marBottom w:val="0"/>
              <w:divBdr>
                <w:top w:val="none" w:sz="0" w:space="0" w:color="auto"/>
                <w:left w:val="none" w:sz="0" w:space="0" w:color="auto"/>
                <w:bottom w:val="none" w:sz="0" w:space="0" w:color="auto"/>
                <w:right w:val="none" w:sz="0" w:space="0" w:color="auto"/>
              </w:divBdr>
            </w:div>
            <w:div w:id="11954041">
              <w:marLeft w:val="15"/>
              <w:marRight w:val="15"/>
              <w:marTop w:val="15"/>
              <w:marBottom w:val="15"/>
              <w:divBdr>
                <w:top w:val="none" w:sz="0" w:space="0" w:color="auto"/>
                <w:left w:val="none" w:sz="0" w:space="0" w:color="auto"/>
                <w:bottom w:val="none" w:sz="0" w:space="0" w:color="auto"/>
                <w:right w:val="none" w:sz="0" w:space="0" w:color="auto"/>
              </w:divBdr>
              <w:divsChild>
                <w:div w:id="1240483161">
                  <w:marLeft w:val="75"/>
                  <w:marRight w:val="75"/>
                  <w:marTop w:val="75"/>
                  <w:marBottom w:val="75"/>
                  <w:divBdr>
                    <w:top w:val="none" w:sz="0" w:space="0" w:color="auto"/>
                    <w:left w:val="none" w:sz="0" w:space="0" w:color="auto"/>
                    <w:bottom w:val="none" w:sz="0" w:space="0" w:color="auto"/>
                    <w:right w:val="none" w:sz="0" w:space="0" w:color="auto"/>
                  </w:divBdr>
                </w:div>
              </w:divsChild>
            </w:div>
            <w:div w:id="867571299">
              <w:marLeft w:val="0"/>
              <w:marRight w:val="0"/>
              <w:marTop w:val="0"/>
              <w:marBottom w:val="0"/>
              <w:divBdr>
                <w:top w:val="none" w:sz="0" w:space="8" w:color="D7D7D7"/>
                <w:left w:val="none" w:sz="0" w:space="14" w:color="D7D7D7"/>
                <w:bottom w:val="none" w:sz="0" w:space="0" w:color="D7D7D7"/>
                <w:right w:val="none" w:sz="0" w:space="16" w:color="D7D7D7"/>
              </w:divBdr>
            </w:div>
            <w:div w:id="1837916228">
              <w:marLeft w:val="75"/>
              <w:marRight w:val="75"/>
              <w:marTop w:val="75"/>
              <w:marBottom w:val="75"/>
              <w:divBdr>
                <w:top w:val="none" w:sz="0" w:space="0" w:color="auto"/>
                <w:left w:val="none" w:sz="0" w:space="0" w:color="auto"/>
                <w:bottom w:val="none" w:sz="0" w:space="0" w:color="auto"/>
                <w:right w:val="none" w:sz="0" w:space="0" w:color="auto"/>
              </w:divBdr>
            </w:div>
            <w:div w:id="1599024651">
              <w:marLeft w:val="75"/>
              <w:marRight w:val="75"/>
              <w:marTop w:val="75"/>
              <w:marBottom w:val="75"/>
              <w:divBdr>
                <w:top w:val="none" w:sz="0" w:space="0" w:color="auto"/>
                <w:left w:val="none" w:sz="0" w:space="0" w:color="auto"/>
                <w:bottom w:val="none" w:sz="0" w:space="0" w:color="auto"/>
                <w:right w:val="none" w:sz="0" w:space="0" w:color="auto"/>
              </w:divBdr>
            </w:div>
            <w:div w:id="813179212">
              <w:marLeft w:val="75"/>
              <w:marRight w:val="75"/>
              <w:marTop w:val="75"/>
              <w:marBottom w:val="75"/>
              <w:divBdr>
                <w:top w:val="none" w:sz="0" w:space="0" w:color="auto"/>
                <w:left w:val="none" w:sz="0" w:space="0" w:color="auto"/>
                <w:bottom w:val="none" w:sz="0" w:space="0" w:color="auto"/>
                <w:right w:val="none" w:sz="0" w:space="0" w:color="auto"/>
              </w:divBdr>
            </w:div>
            <w:div w:id="721443531">
              <w:marLeft w:val="75"/>
              <w:marRight w:val="75"/>
              <w:marTop w:val="75"/>
              <w:marBottom w:val="75"/>
              <w:divBdr>
                <w:top w:val="none" w:sz="0" w:space="0" w:color="auto"/>
                <w:left w:val="none" w:sz="0" w:space="0" w:color="auto"/>
                <w:bottom w:val="none" w:sz="0" w:space="0" w:color="auto"/>
                <w:right w:val="none" w:sz="0" w:space="0" w:color="auto"/>
              </w:divBdr>
            </w:div>
            <w:div w:id="1357805684">
              <w:marLeft w:val="75"/>
              <w:marRight w:val="75"/>
              <w:marTop w:val="75"/>
              <w:marBottom w:val="75"/>
              <w:divBdr>
                <w:top w:val="none" w:sz="0" w:space="0" w:color="auto"/>
                <w:left w:val="none" w:sz="0" w:space="0" w:color="auto"/>
                <w:bottom w:val="none" w:sz="0" w:space="0" w:color="auto"/>
                <w:right w:val="none" w:sz="0" w:space="0" w:color="auto"/>
              </w:divBdr>
            </w:div>
            <w:div w:id="60060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1057</Words>
  <Characters>6828</Characters>
  <Application>Microsoft Office Word</Application>
  <DocSecurity>0</DocSecurity>
  <Lines>56</Lines>
  <Paragraphs>15</Paragraphs>
  <ScaleCrop>false</ScaleCrop>
  <Company>Утёмов В.В.</Company>
  <LinksUpToDate>false</LinksUpToDate>
  <CharactersWithSpaces>7870</CharactersWithSpaces>
  <SharedDoc>false</SharedDoc>
  <HyperlinkBase>http://myooo.ru/</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 об Impress - MyOOo.ru: доступно и просто об OpenOffice.org</dc:title>
  <dc:subject/>
  <dc:creator>piznet</dc:creator>
  <cp:keywords/>
  <dc:description/>
  <cp:lastModifiedBy>Utemov</cp:lastModifiedBy>
  <cp:revision>3</cp:revision>
  <dcterms:created xsi:type="dcterms:W3CDTF">2008-11-30T17:51:00Z</dcterms:created>
  <dcterms:modified xsi:type="dcterms:W3CDTF">2009-12-10T21:08:00Z</dcterms:modified>
</cp:coreProperties>
</file>